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48" w:rsidRPr="000F193E" w:rsidRDefault="00850B48" w:rsidP="00850B48">
      <w:pPr>
        <w:rPr>
          <w:rFonts w:ascii="Times New Roman" w:hAnsi="Times New Roman" w:cs="Times New Roman"/>
          <w:b/>
          <w:sz w:val="28"/>
          <w:szCs w:val="28"/>
          <w:lang w:val="kk-KZ"/>
        </w:rPr>
      </w:pPr>
      <w:r>
        <w:rPr>
          <w:b/>
          <w:lang w:val="en-US"/>
        </w:rPr>
        <w:t xml:space="preserve">                                                                           </w:t>
      </w:r>
      <w:r w:rsidRPr="000F193E">
        <w:rPr>
          <w:rFonts w:ascii="Times New Roman" w:hAnsi="Times New Roman" w:cs="Times New Roman"/>
          <w:b/>
          <w:sz w:val="28"/>
          <w:szCs w:val="28"/>
          <w:lang w:val="kk-KZ"/>
        </w:rPr>
        <w:t>Күнтізбелік жоспар. Химия 8 сынып.</w:t>
      </w:r>
    </w:p>
    <w:p w:rsidR="00850B48" w:rsidRPr="000F193E" w:rsidRDefault="00850B48" w:rsidP="000F193E">
      <w:pPr>
        <w:jc w:val="center"/>
        <w:rPr>
          <w:rFonts w:ascii="Times New Roman" w:hAnsi="Times New Roman" w:cs="Times New Roman"/>
          <w:b/>
          <w:sz w:val="28"/>
          <w:szCs w:val="28"/>
          <w:lang w:val="kk-KZ"/>
        </w:rPr>
      </w:pPr>
      <w:r w:rsidRPr="000F193E">
        <w:rPr>
          <w:rFonts w:ascii="Times New Roman" w:hAnsi="Times New Roman" w:cs="Times New Roman"/>
          <w:b/>
          <w:sz w:val="28"/>
          <w:szCs w:val="28"/>
          <w:lang w:val="kk-KZ"/>
        </w:rPr>
        <w:t>Аптасына 2 сағат. Барлығы 68 сағат. Оқулық: Нұрахметов Н.Н., Сарманова К.А.,</w:t>
      </w:r>
      <w:r w:rsidR="00A56EB5">
        <w:rPr>
          <w:rFonts w:ascii="Times New Roman" w:hAnsi="Times New Roman" w:cs="Times New Roman"/>
          <w:b/>
          <w:sz w:val="28"/>
          <w:szCs w:val="28"/>
          <w:lang w:val="kk-KZ"/>
        </w:rPr>
        <w:t xml:space="preserve"> </w:t>
      </w:r>
      <w:r w:rsidRPr="000F193E">
        <w:rPr>
          <w:rFonts w:ascii="Times New Roman" w:hAnsi="Times New Roman" w:cs="Times New Roman"/>
          <w:b/>
          <w:sz w:val="28"/>
          <w:szCs w:val="28"/>
          <w:lang w:val="kk-KZ"/>
        </w:rPr>
        <w:t>Жексембина К.М. –Алматы: Мектеп, 2012.-224 б.</w:t>
      </w:r>
    </w:p>
    <w:tbl>
      <w:tblPr>
        <w:tblW w:w="1617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2"/>
        <w:gridCol w:w="6095"/>
        <w:gridCol w:w="884"/>
        <w:gridCol w:w="818"/>
        <w:gridCol w:w="2551"/>
        <w:gridCol w:w="2977"/>
        <w:gridCol w:w="1984"/>
      </w:tblGrid>
      <w:tr w:rsidR="00850B48" w:rsidRPr="00E059BC" w:rsidTr="00E059BC">
        <w:tc>
          <w:tcPr>
            <w:tcW w:w="862"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w:t>
            </w:r>
          </w:p>
        </w:tc>
        <w:tc>
          <w:tcPr>
            <w:tcW w:w="6095"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Сабақтың тақырыбы</w:t>
            </w:r>
          </w:p>
        </w:tc>
        <w:tc>
          <w:tcPr>
            <w:tcW w:w="884"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Сағат саны</w:t>
            </w:r>
          </w:p>
        </w:tc>
        <w:tc>
          <w:tcPr>
            <w:tcW w:w="818"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мерзімі</w:t>
            </w:r>
          </w:p>
        </w:tc>
        <w:tc>
          <w:tcPr>
            <w:tcW w:w="2551"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Сарамандық, зертханалық жұмыстар. </w:t>
            </w:r>
          </w:p>
        </w:tc>
        <w:tc>
          <w:tcPr>
            <w:tcW w:w="2977"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Көрнекілік</w:t>
            </w:r>
          </w:p>
        </w:tc>
        <w:tc>
          <w:tcPr>
            <w:tcW w:w="1984"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Үй тапсырмасы</w:t>
            </w:r>
          </w:p>
        </w:tc>
      </w:tr>
      <w:tr w:rsidR="00850B48" w:rsidRPr="00E059BC" w:rsidTr="00E059BC">
        <w:tc>
          <w:tcPr>
            <w:tcW w:w="862" w:type="dxa"/>
          </w:tcPr>
          <w:p w:rsidR="00850B48" w:rsidRPr="00E059BC" w:rsidRDefault="00850B48" w:rsidP="00E059BC">
            <w:pPr>
              <w:rPr>
                <w:rFonts w:ascii="Times New Roman" w:hAnsi="Times New Roman" w:cs="Times New Roman"/>
                <w:sz w:val="24"/>
                <w:szCs w:val="24"/>
                <w:lang w:val="kk-KZ"/>
              </w:rPr>
            </w:pP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b/>
                <w:sz w:val="24"/>
                <w:szCs w:val="24"/>
                <w:lang w:val="kk-KZ"/>
              </w:rPr>
              <w:t>1 – тақырып</w:t>
            </w:r>
            <w:r w:rsidRPr="00E059BC">
              <w:rPr>
                <w:rFonts w:ascii="Times New Roman" w:hAnsi="Times New Roman" w:cs="Times New Roman"/>
                <w:sz w:val="24"/>
                <w:szCs w:val="24"/>
                <w:lang w:val="kk-KZ"/>
              </w:rPr>
              <w:t xml:space="preserve">. </w:t>
            </w:r>
            <w:r w:rsidRPr="00E059BC">
              <w:rPr>
                <w:rFonts w:ascii="Times New Roman" w:hAnsi="Times New Roman" w:cs="Times New Roman"/>
                <w:b/>
                <w:sz w:val="24"/>
                <w:szCs w:val="24"/>
                <w:lang w:val="kk-KZ"/>
              </w:rPr>
              <w:t xml:space="preserve">Алғашқы химиялық ұғымдар </w:t>
            </w:r>
          </w:p>
        </w:tc>
        <w:tc>
          <w:tcPr>
            <w:tcW w:w="884" w:type="dxa"/>
          </w:tcPr>
          <w:p w:rsidR="00850B48" w:rsidRPr="00E059BC" w:rsidRDefault="00850B48" w:rsidP="00E059BC">
            <w:pPr>
              <w:jc w:val="center"/>
              <w:rPr>
                <w:rFonts w:ascii="Times New Roman" w:hAnsi="Times New Roman" w:cs="Times New Roman"/>
                <w:b/>
                <w:sz w:val="24"/>
                <w:szCs w:val="24"/>
                <w:lang w:val="en-US"/>
              </w:rPr>
            </w:pPr>
            <w:r w:rsidRPr="00E059BC">
              <w:rPr>
                <w:rFonts w:ascii="Times New Roman" w:hAnsi="Times New Roman" w:cs="Times New Roman"/>
                <w:b/>
                <w:sz w:val="24"/>
                <w:szCs w:val="24"/>
                <w:lang w:val="kk-KZ"/>
              </w:rPr>
              <w:t xml:space="preserve">18 </w:t>
            </w:r>
          </w:p>
        </w:tc>
        <w:tc>
          <w:tcPr>
            <w:tcW w:w="818" w:type="dxa"/>
          </w:tcPr>
          <w:p w:rsidR="00850B48" w:rsidRPr="00E059BC" w:rsidRDefault="00850B48" w:rsidP="00E059BC">
            <w:pP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Техника қауіпсіздігі бойынша алғашқы нұсқаулар.Химия – заттар туралы жаратылыстану ғылымдарының бір саласы, химия ғылымының пайда болуы, дамуы және маңызы туралы қысқаша тарихи мәліметтер.</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§1(14-17)</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практикалық жұмыс «Химия кабинетінде жұмыс жасаудың техникалық қауіпсіздік ережелерімен танысу; лабораториялық құрылғылармен, химиялық ыдыстармен шыны түтікшелермен, қыздыру құрылғыларымен жұмыс істеу ережелері; сұйықтықты қыздыру ережесі»;</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 практикалық жұмыс «Химия кабинетінде жұмыс жасаудың техникалық қауіпсіздік ережелерімен танысу; лабораториялық құрылғылармен, химиялық ыдыстармен шыны түтікшелермен, қыздыру құрылғыларымен жұмыс істеу ережелері; сұйықтықты қыздыру </w:t>
            </w:r>
            <w:r w:rsidRPr="00E059BC">
              <w:rPr>
                <w:rFonts w:ascii="Times New Roman" w:hAnsi="Times New Roman" w:cs="Times New Roman"/>
                <w:sz w:val="24"/>
                <w:szCs w:val="24"/>
                <w:lang w:val="kk-KZ"/>
              </w:rPr>
              <w:lastRenderedPageBreak/>
              <w:t>ережесі»;</w:t>
            </w: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 Мультимедиа.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Қауіпсіздік ережесін қайталау. 198-199 бет.</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Заттар және олардың физикалық қасиеттері. Таза заттар және қоспалар.  Заттарды тазарту әдістері. №1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1.1 «Заттарды тазарту әдістері»</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Мультимедиа.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§1-3 </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практикалық жұмыс «Лас тұзды қоспалардан тазарту»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Алғашқы қауіпсіздік ережелері</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 практикалық жұмыс «Лас тұзды қоспалардан тазарту»</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§3,4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Атомдар және молекулалар. Атом-молекулалық ілім және оның маңызы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Мультимедиа </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(5-7),</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§17 (5-9)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 Олардың атаулары. Таңбалары.</w:t>
            </w:r>
            <w:r w:rsidRPr="00E059BC">
              <w:rPr>
                <w:rFonts w:ascii="Times New Roman" w:hAnsi="Times New Roman" w:cs="Times New Roman"/>
                <w:sz w:val="24"/>
                <w:szCs w:val="24"/>
              </w:rPr>
              <w:t xml:space="preserve">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 (1.1) зертханалық тәжірибе </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зертханалық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1.1«Заттардың (металдар және бейметалдар) физикалық қасиеттерін танып білу.</w:t>
            </w: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  (10-15)</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7</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және Бейметалдар туралы түсінік (химиялық элементер және жай заттар)</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8</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Жай және күрделі заттар.  Салыстырмалы атомдық масса. Салыстырмалы молекулалық масса.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№1 (1.2) көрсетілім </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1.2 «Жай және күрделі </w:t>
            </w:r>
            <w:r w:rsidRPr="00E059BC">
              <w:rPr>
                <w:rFonts w:ascii="Times New Roman" w:hAnsi="Times New Roman" w:cs="Times New Roman"/>
                <w:sz w:val="24"/>
                <w:szCs w:val="24"/>
                <w:lang w:val="kk-KZ"/>
              </w:rPr>
              <w:lastRenderedPageBreak/>
              <w:t>заттардың үлгілері»</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(6-12);  9(9);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10  (5-13)</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9</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Зат мөлшері. Мольдік масса.. </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§18 (6-9).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10</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формула. Химиялық элементтердің атомдарының валенттілігі. Зат құрамының тұрақтылық заңы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Электрондық оқулық </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§10 (12-13);</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12 (8-10); 14(6-9)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Физикалық және химиялық құбылыстар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№1(1.3)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(1.2,1.3) зертханалық тәжірибе:</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1.3. «Қоршаған ортадағы құбылыстарға мысалдар»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зертханалық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1.2 Физикалық құбылыстар (судың қайнауы, парафиннің және қанттың балқуы).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1.3Химиялық құбылыстар (тұнбаның түзілуі, газдың бөлінуі, иістің пайда болуы, заттың түсінің өзгеруі, жылудың бөлінуі </w:t>
            </w:r>
            <w:r w:rsidRPr="00E059BC">
              <w:rPr>
                <w:rFonts w:ascii="Times New Roman" w:hAnsi="Times New Roman" w:cs="Times New Roman"/>
                <w:sz w:val="24"/>
                <w:szCs w:val="24"/>
                <w:lang w:val="kk-KZ"/>
              </w:rPr>
              <w:lastRenderedPageBreak/>
              <w:t>немесе сіңірілуі)</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Мультимедиа </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§5(5-8)</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реакциялар, олардың жүру белгілері және жағдайлары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реакциялардың теңдеулері. Зат массасының сақталу заңы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§15(7,8); 16(6-8) </w:t>
            </w:r>
          </w:p>
          <w:p w:rsidR="00850B48" w:rsidRPr="00E059BC" w:rsidRDefault="00850B48" w:rsidP="00E059BC">
            <w:pPr>
              <w:rPr>
                <w:rFonts w:ascii="Times New Roman" w:hAnsi="Times New Roman" w:cs="Times New Roman"/>
                <w:sz w:val="24"/>
                <w:szCs w:val="24"/>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реакциялардың типтері: қосылу, айырылу, орынбасу, алмасу. № 2 зертханалық тәжірибе</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2 зертханалық тәжірибе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«Химиялық реакциялардың белгілеріне және типтеріне тәжірибелер жүргізу; мыс сымын қыздыру малахиттің ыдырауы. ағаш жаңқасының және парафиннің жануы.»;</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§19 (7,8)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Табиғаттағы, химиялық реакциялар тірі организмдер мен адам тіршілігіндегі химиялық реакциялар</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Реферат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жай және күрделі заттардың салыстырмалы молекулалық массасын және мольдік массасын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формула бойынша заттың мольдік массасын , массасын және зат мөлшерін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берілген масса немесе зат мөлшері бойынша атомдардың және молекулалардың сандарын есептеу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 xml:space="preserve"> 11; 20.</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Есептер мен жаттығулар жинағы</w:t>
            </w:r>
            <w:r w:rsidRPr="00E059BC">
              <w:rPr>
                <w:rFonts w:ascii="Times New Roman" w:hAnsi="Times New Roman" w:cs="Times New Roman"/>
                <w:sz w:val="24"/>
                <w:szCs w:val="24"/>
                <w:lang w:val="kk-KZ"/>
              </w:rPr>
              <w:t>.</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17</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белгілі зат мөлшері бойынша  атомдардың (молекулалардың) сандарын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 теңдеуі бойынша реакция өнімінің массасын, көлемін (газдың) және зат мөлшерін есептеу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11; 20.</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Есептер мен жаттығулар жинағы</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18</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бақылау жұмысы.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1 Бақылау жұмысы</w:t>
            </w:r>
            <w:r w:rsidRPr="00E059BC">
              <w:rPr>
                <w:rFonts w:ascii="Times New Roman" w:hAnsi="Times New Roman" w:cs="Times New Roman"/>
                <w:sz w:val="24"/>
                <w:szCs w:val="24"/>
                <w:lang w:val="kk-KZ"/>
              </w:rPr>
              <w:tab/>
            </w:r>
          </w:p>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ab/>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1 -10 қайталау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p>
        </w:tc>
        <w:tc>
          <w:tcPr>
            <w:tcW w:w="6095"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2 – тақарап. Атомның құрылысы. Д.И Менделеев жасаған химиялық элементтердің периодтық заңы және периодтық жүйесі. Химиялық байланыс </w:t>
            </w:r>
          </w:p>
        </w:tc>
        <w:tc>
          <w:tcPr>
            <w:tcW w:w="884"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14 </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19/1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Атомның құрамы және құрылысы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§53(4);54 (3-4)</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20/2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элементтердің жіктелуі</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50 (4-5)</w:t>
            </w:r>
            <w:r w:rsidRPr="00E059BC">
              <w:rPr>
                <w:rFonts w:ascii="Times New Roman" w:hAnsi="Times New Roman" w:cs="Times New Roman"/>
                <w:sz w:val="24"/>
                <w:szCs w:val="24"/>
              </w:rPr>
              <w:t xml:space="preserve">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21/3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Д.И. Менделеевтің периодтық заңы, атомдық құрылыс теориясы тұрғысынан . Д.И.Менделеев жасаған химиялық элементтердің периодтық жүйесі. № 2 (2.1) көрсетілім</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көрсетілім (мультимедиа):</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2.1 Д.И.Менделеев жасаған химиялық элементтердің  периодтық жүйесінің кестесі;</w:t>
            </w:r>
          </w:p>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Мультимедиа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 xml:space="preserve"> 52 (5-6); 58(5-6)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22/4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Периодтық жүйедегі орны және атомдық құрылыс теориясы бойынша химиялық элементерге және </w:t>
            </w:r>
            <w:r w:rsidRPr="00E059BC">
              <w:rPr>
                <w:rFonts w:ascii="Times New Roman" w:hAnsi="Times New Roman" w:cs="Times New Roman"/>
                <w:sz w:val="24"/>
                <w:szCs w:val="24"/>
                <w:lang w:val="kk-KZ"/>
              </w:rPr>
              <w:lastRenderedPageBreak/>
              <w:t>олардың қасиеттеріне сипаттама</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 59(4-7)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23/5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Жаңа химиялық элементтердің ашылуы туралы мәліметтер. Химиялық элементтердің тірі және өлі табиғатта таралуы, </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Ақпарат құралдарынан мәліметтер</w:t>
            </w:r>
          </w:p>
        </w:tc>
        <w:tc>
          <w:tcPr>
            <w:tcW w:w="19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Реферат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24/6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Адам организміндегі химиялық элементтердің биологиялық рөлі. № 2 (2.2) көрсетілім</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 Адам организміндегі химиялық элементтердің топографиясы» кестесі;</w:t>
            </w: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Реферат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25/7</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Химиялық элементтердің электртерістілігі. Атомдар арасындағы химиялық байланыстар табиғатының бірлігі.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(2.3) көрсетілім</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2.3 Әр түрлі химиялық байланысы бар заттардың табиғи үлгілері</w:t>
            </w: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 xml:space="preserve">Вертуалдық зертхана </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 xml:space="preserve">62(4-5)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26/8</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Коваленттік байланыс. Полюсті және полюссіз байланыстар</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 xml:space="preserve">63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27/9</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Иондық байланыс. Металдық байланыс</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64</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28/10</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Заттың аморфты және кристалдық күйлері.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Зертханалық тәжірибе</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зертханалық тәжірибе «Түрлі химиялық байланысы бар заттардың табиғи үлгілерін зерттеу»</w:t>
            </w: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 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b/>
                <w:sz w:val="24"/>
                <w:szCs w:val="24"/>
                <w:lang w:val="kk-KZ"/>
              </w:rPr>
              <w:t xml:space="preserve"> </w:t>
            </w:r>
            <w:r w:rsidRPr="00E059BC">
              <w:rPr>
                <w:rFonts w:ascii="Times New Roman" w:hAnsi="Times New Roman" w:cs="Times New Roman"/>
                <w:sz w:val="24"/>
                <w:szCs w:val="24"/>
                <w:lang w:val="kk-KZ"/>
              </w:rPr>
              <w:t xml:space="preserve">Қосымша мәліметтер. Реферат </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29/11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Кристалл торларының түрлері. Заттардың қасиеттерінің құрылысына тәуелділігі.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2(2.4) көрсетілім</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2.4 Натрий хлоридінің, алмаздың, көміртек (ІV) оксидінің, металдардың кристалдық торларының модельдері</w:t>
            </w: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65</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30/12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химиялық формула бойынша қосылыстағы элементтің массалық үлесін есептеу </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Ә. Темірболатова. Химия. 8. Есептер мен жаттығулар жинағы</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31/13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элементтердің массалық үлестері бойынша заттың қарапайым формуласын анықтау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Ә. Темірболатова. Химия. 8. Есептер мен жаттығулар жинағы</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32/14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бақылау жұмысы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Әдістемелік нұсқау</w:t>
            </w:r>
          </w:p>
        </w:tc>
        <w:tc>
          <w:tcPr>
            <w:tcW w:w="1984"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§5</w:t>
            </w:r>
            <w:r w:rsidRPr="00E059BC">
              <w:rPr>
                <w:rFonts w:ascii="Times New Roman" w:hAnsi="Times New Roman" w:cs="Times New Roman"/>
                <w:sz w:val="24"/>
                <w:szCs w:val="24"/>
                <w:lang w:val="kk-KZ"/>
              </w:rPr>
              <w:t>0</w:t>
            </w:r>
            <w:r w:rsidRPr="00E059BC">
              <w:rPr>
                <w:rFonts w:ascii="Times New Roman" w:hAnsi="Times New Roman" w:cs="Times New Roman"/>
                <w:sz w:val="24"/>
                <w:szCs w:val="24"/>
              </w:rPr>
              <w:t>-6</w:t>
            </w:r>
            <w:r w:rsidRPr="00E059BC">
              <w:rPr>
                <w:rFonts w:ascii="Times New Roman" w:hAnsi="Times New Roman" w:cs="Times New Roman"/>
                <w:sz w:val="24"/>
                <w:szCs w:val="24"/>
                <w:lang w:val="kk-KZ"/>
              </w:rPr>
              <w:t>5</w:t>
            </w:r>
            <w:r w:rsidRPr="00E059BC">
              <w:rPr>
                <w:rFonts w:ascii="Times New Roman" w:hAnsi="Times New Roman" w:cs="Times New Roman"/>
                <w:sz w:val="24"/>
                <w:szCs w:val="24"/>
              </w:rPr>
              <w:t xml:space="preserve"> қайталау</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p>
        </w:tc>
        <w:tc>
          <w:tcPr>
            <w:tcW w:w="6095"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3 – тақарап Ауа. Оттегі. Жану. </w:t>
            </w:r>
          </w:p>
        </w:tc>
        <w:tc>
          <w:tcPr>
            <w:tcW w:w="884"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8</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33/1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Оттегі. Химиялық элемент және жай зат. Оттектің қасиеттері. Алынуы және қолданылуы. №3 (3.1)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4 зертханалық тәжірибе </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3.1 Оттекті түрлі әдістермен алу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4 зертханалық </w:t>
            </w:r>
            <w:r w:rsidRPr="00E059BC">
              <w:rPr>
                <w:rFonts w:ascii="Times New Roman" w:hAnsi="Times New Roman" w:cs="Times New Roman"/>
                <w:sz w:val="24"/>
                <w:szCs w:val="24"/>
                <w:lang w:val="kk-KZ"/>
              </w:rPr>
              <w:lastRenderedPageBreak/>
              <w:t>тәжірибе «Сутек асқын тотығын катализатор қатысында айыру арқылы оттек алу»;</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§21(</w:t>
            </w:r>
            <w:r w:rsidRPr="00E059BC">
              <w:rPr>
                <w:rFonts w:ascii="Times New Roman" w:hAnsi="Times New Roman" w:cs="Times New Roman"/>
                <w:sz w:val="24"/>
                <w:szCs w:val="24"/>
                <w:lang w:val="kk-KZ"/>
              </w:rPr>
              <w:t>6-7); 22(8-10)</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 xml:space="preserve">Е.Ж №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34/2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Жану және баяу тотығу. Оксидтер.  №3 көрсетілім (3.2 , 3.3)</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Оттекте жай заттардың:</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темірдің, күкірттің, фосфордың, көмірдің жануы;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3.3 Жылу бөлінетін және сіңірілетін реакциялардың мысалдары</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§2</w:t>
            </w:r>
            <w:r w:rsidRPr="00E059BC">
              <w:rPr>
                <w:rFonts w:ascii="Times New Roman" w:hAnsi="Times New Roman" w:cs="Times New Roman"/>
                <w:sz w:val="24"/>
                <w:szCs w:val="24"/>
                <w:lang w:val="kk-KZ"/>
              </w:rPr>
              <w:t>3</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4-6); 24</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35/3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Оттектің аллотропиясы. Озон және озон қабатының жердегі тіршілік үшін маңызы. Атмосфералық ауа – газдар қоспасы.  Ауаны ластанудан қорғау, заттардың ауада жануы</w:t>
            </w:r>
          </w:p>
        </w:tc>
        <w:tc>
          <w:tcPr>
            <w:tcW w:w="884" w:type="dxa"/>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§26 (4-5)</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 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36/4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Экзотермиялық және эндотермиялық реакциялар, реакциялардың жылу эффектісі, термохимиялық теңдеулер</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§27 (7-10)</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37/5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Газдардың мольдік көлемі. Авогадро заңы, газдардың салыстырмалы тығыздығы, химиялық реакциялар барысындағы газдардың көлемдік қатынастары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§28 (</w:t>
            </w:r>
            <w:r w:rsidRPr="00E059BC">
              <w:rPr>
                <w:rFonts w:ascii="Times New Roman" w:hAnsi="Times New Roman" w:cs="Times New Roman"/>
                <w:sz w:val="24"/>
                <w:szCs w:val="24"/>
                <w:lang w:val="kk-KZ"/>
              </w:rPr>
              <w:t>7-10</w:t>
            </w:r>
            <w:r w:rsidRPr="00E059BC">
              <w:rPr>
                <w:rFonts w:ascii="Times New Roman" w:hAnsi="Times New Roman" w:cs="Times New Roman"/>
                <w:sz w:val="24"/>
                <w:szCs w:val="24"/>
              </w:rPr>
              <w:t>)</w:t>
            </w:r>
            <w:r w:rsidRPr="00E059BC">
              <w:rPr>
                <w:rFonts w:ascii="Times New Roman" w:hAnsi="Times New Roman" w:cs="Times New Roman"/>
                <w:sz w:val="24"/>
                <w:szCs w:val="24"/>
                <w:lang w:val="kk-KZ"/>
              </w:rPr>
              <w:t>; 29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38/6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қалыпты жағдайлардағы газдардың көлемдерін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газдардың салыстырмалы тығыздықтарын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термохимиялық теңдеулер бойынша химиялық реакциялардың жылу эффекттісін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оттек және ауа бойынша газдардың салыстырмалы тығыздықтарын есептеу;</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both"/>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39/7</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зат мөлшері, мольдік масса, газдың мольдік көлемі, Авогадро заңы сияқты түсініктерді қолданып, формулалар бойынша есептер шығару;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реакциялар барысындағы газдардың көлемдік қатынастары түсініктерін қолданып есептер шығару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40/8</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бақылау жұмысы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§21-28 қайталау</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b/>
                <w:sz w:val="24"/>
                <w:szCs w:val="24"/>
                <w:lang w:val="kk-KZ"/>
              </w:rPr>
              <w:t xml:space="preserve">4 - тақырып. Сутегі «Тотығу-тотықсыздану реакциялары» </w:t>
            </w:r>
          </w:p>
        </w:tc>
        <w:tc>
          <w:tcPr>
            <w:tcW w:w="884"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6 </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41/1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Сутек – химиялық элемент және жай зат. Сутектің изотоптары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Д. И. Менделеевтің периодтық жүйесі </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§30(1-4) ; 55 </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42/2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Сутектің қасиеттері. Қолданылуы және алынуы.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(4.1,4,2)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5 зертханалық тәжірибе </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4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4.1 Сутекті түрлі әдістермен алу;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 Сутектің химиялық қасиеттері.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5 зертханалық тәжірибе «Зертханада сутек алу және оның қасиеттерін зерттеу»</w:t>
            </w:r>
          </w:p>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Мультимедиа </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§30; 31 (5-6);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32(7-9)</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43/3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элементтердің тотығу дәрежелері, формулалары бойынша қосылыстардағы химиялық элементтердің тотығу дәрежелерін анықтау, сутектің бинарлы қосылыстары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66 (4-5);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ақпарат көздері</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44/4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Тотықтырғыш және тотықсыздандырғыш туралы түсінік. Тотығу-тотықсыздану реакциялары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66 ,67 (2-4)</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45/5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реакцияға қатысушы немесе реакция нәтижесінде түзілген өнімнің белгілі массасы, зат мөлшері немесе көлемі бойынша заттың массасын, зат мөлшерін, көлемін (газдың) есептеу</w:t>
            </w:r>
          </w:p>
        </w:tc>
        <w:tc>
          <w:tcPr>
            <w:tcW w:w="884" w:type="dxa"/>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46/6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бақылау жұмысы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§30 – 67 қайталау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p>
        </w:tc>
        <w:tc>
          <w:tcPr>
            <w:tcW w:w="6095"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5-тақырып. Су. Ерітінділер </w:t>
            </w:r>
          </w:p>
        </w:tc>
        <w:tc>
          <w:tcPr>
            <w:tcW w:w="884"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8 </w:t>
            </w:r>
          </w:p>
        </w:tc>
        <w:tc>
          <w:tcPr>
            <w:tcW w:w="818" w:type="dxa"/>
          </w:tcPr>
          <w:p w:rsidR="00850B48" w:rsidRPr="00E059BC" w:rsidRDefault="00850B48" w:rsidP="00E059BC">
            <w:pPr>
              <w:jc w:val="center"/>
              <w:rPr>
                <w:rFonts w:ascii="Times New Roman" w:hAnsi="Times New Roman" w:cs="Times New Roman"/>
                <w:b/>
                <w:sz w:val="24"/>
                <w:szCs w:val="24"/>
                <w:lang w:val="kk-KZ"/>
              </w:rPr>
            </w:pPr>
          </w:p>
        </w:tc>
        <w:tc>
          <w:tcPr>
            <w:tcW w:w="2551" w:type="dxa"/>
          </w:tcPr>
          <w:p w:rsidR="00850B48" w:rsidRPr="00E059BC" w:rsidRDefault="00850B48" w:rsidP="00E059BC">
            <w:pPr>
              <w:jc w:val="center"/>
              <w:rPr>
                <w:rFonts w:ascii="Times New Roman" w:hAnsi="Times New Roman" w:cs="Times New Roman"/>
                <w:b/>
                <w:sz w:val="24"/>
                <w:szCs w:val="24"/>
                <w:lang w:val="kk-KZ"/>
              </w:rPr>
            </w:pPr>
          </w:p>
        </w:tc>
        <w:tc>
          <w:tcPr>
            <w:tcW w:w="2977" w:type="dxa"/>
          </w:tcPr>
          <w:p w:rsidR="00850B48" w:rsidRPr="00E059BC" w:rsidRDefault="00850B48" w:rsidP="00E059BC">
            <w:pPr>
              <w:jc w:val="center"/>
              <w:rPr>
                <w:rFonts w:ascii="Times New Roman" w:hAnsi="Times New Roman" w:cs="Times New Roman"/>
                <w:b/>
                <w:sz w:val="24"/>
                <w:szCs w:val="24"/>
                <w:lang w:val="kk-KZ"/>
              </w:rPr>
            </w:pPr>
          </w:p>
        </w:tc>
        <w:tc>
          <w:tcPr>
            <w:tcW w:w="1984" w:type="dxa"/>
          </w:tcPr>
          <w:p w:rsidR="00850B48" w:rsidRPr="00E059BC" w:rsidRDefault="00850B48" w:rsidP="00E059BC">
            <w:pPr>
              <w:jc w:val="center"/>
              <w:rPr>
                <w:rFonts w:ascii="Times New Roman" w:hAnsi="Times New Roman" w:cs="Times New Roman"/>
                <w:b/>
                <w:sz w:val="24"/>
                <w:szCs w:val="24"/>
                <w:lang w:val="kk-KZ"/>
              </w:rPr>
            </w:pPr>
          </w:p>
        </w:tc>
      </w:tr>
      <w:tr w:rsidR="00850B48" w:rsidRPr="004556E2" w:rsidTr="00E059BC">
        <w:trPr>
          <w:trHeight w:val="673"/>
        </w:trPr>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47/1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Судың құрамы.Қасиеттері және қолданылуы. №6 (6.1,6.2) зертханалық тәжірибе </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 зертханалық тәжірибе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6.1 Судың металдармен (натрий, алюминий, мыс) әрекеттесуі;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6.2 Судың кальций және фосфор (V) оксидтерімен әрекеттесуі, индикаторлар көмегімен алынған ерітінділердің ортасын анықтау</w:t>
            </w: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§39 Е.Ж.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§40; 36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Қосымша ақпарат көздері </w:t>
            </w:r>
          </w:p>
        </w:tc>
      </w:tr>
      <w:tr w:rsidR="00850B48" w:rsidRPr="00E059BC" w:rsidTr="00E059BC">
        <w:trPr>
          <w:trHeight w:val="673"/>
        </w:trPr>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48/2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Табиғаттағы су. Су – табиғи әмбебап еріткіш, сулы ерітінділер және жүзгіндер, қоспаларды бөлу жолдары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5көрсетілім</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5.1 Суды тазарту әдістері( дистильдеу)</w:t>
            </w: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§36; 37</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w:t>
            </w:r>
          </w:p>
        </w:tc>
      </w:tr>
      <w:tr w:rsidR="00850B48" w:rsidRPr="00E059BC" w:rsidTr="00E059BC">
        <w:trPr>
          <w:trHeight w:val="673"/>
        </w:trPr>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49/3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практикалық жұмыс. «Суды лас қоспалардан тазарту»;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§36</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50/4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Ерітінділер концентрацияларының түрлері. Еріген заттың массалық үлесі және мольдік концентрация, қатты заттардың, сұйықтардың және газдардың суда ерігіштігі, кристаллогидраттар. № 5 (5.2 – 5.5) көрсетілім.</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5.2 Мыс тұздарының суда еруі;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5.3 Қатты заттарды бөліп алу (ас тұзы, темір жоңқалары);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5.4 Бір-бірінде ерімейтін сұйықтықтарды бөлу (күнбағыс майы, су);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5.5 Еріген заттың қатты бөлшектерін сұйықтықтан бөлу (қанттың сулы </w:t>
            </w:r>
            <w:r w:rsidRPr="00E059BC">
              <w:rPr>
                <w:rFonts w:ascii="Times New Roman" w:hAnsi="Times New Roman" w:cs="Times New Roman"/>
                <w:sz w:val="24"/>
                <w:szCs w:val="24"/>
                <w:lang w:val="kk-KZ"/>
              </w:rPr>
              <w:lastRenderedPageBreak/>
              <w:t>ерітіндісі)</w:t>
            </w: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§38 (5-6)</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51/5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практикалық жұмыс «Берілген мольдік үлесі бойынша қант ерітіндісін дайындау»,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Қосымша әдістемелік нұсқау</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52/6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Судың тірі организмдер үшін маңызы, су және ерітінділердің табиғаттағы, өндірістің түрлі салаларындағы және ауыл шаруашылығындағы маңызы;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ауыз суын тазарту, Қазақстан Республикасындағы ауыз су мәселесі, су басейнін ластанудан қорғау, Қазақстандағы су ресурстарының экологиялық мәселелері. </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53/7</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еріген заттың массалық үлесін, еріткіштің, еріген заттың  массасын, ерітіндінің массасын тығыздығы бойынша анықтау</w:t>
            </w:r>
          </w:p>
        </w:tc>
        <w:tc>
          <w:tcPr>
            <w:tcW w:w="884" w:type="dxa"/>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54/8</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 бақылау жұмысы</w:t>
            </w:r>
          </w:p>
        </w:tc>
        <w:tc>
          <w:tcPr>
            <w:tcW w:w="884" w:type="dxa"/>
          </w:tcPr>
          <w:p w:rsidR="00850B48" w:rsidRPr="00E059BC" w:rsidRDefault="00850B48" w:rsidP="00E059BC">
            <w:pPr>
              <w:jc w:val="center"/>
              <w:rPr>
                <w:rFonts w:ascii="Times New Roman" w:hAnsi="Times New Roman" w:cs="Times New Roman"/>
                <w:sz w:val="24"/>
                <w:szCs w:val="24"/>
              </w:rPr>
            </w:pPr>
            <w:r w:rsidRPr="00E059BC">
              <w:rPr>
                <w:rFonts w:ascii="Times New Roman" w:hAnsi="Times New Roman" w:cs="Times New Roman"/>
                <w:sz w:val="24"/>
                <w:szCs w:val="24"/>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§36-41 қайталау</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p>
        </w:tc>
        <w:tc>
          <w:tcPr>
            <w:tcW w:w="6095"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6-тақырып. Бейорганикалық заттардың негізгі кластары </w:t>
            </w:r>
          </w:p>
        </w:tc>
        <w:tc>
          <w:tcPr>
            <w:tcW w:w="884"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14 </w:t>
            </w:r>
          </w:p>
        </w:tc>
        <w:tc>
          <w:tcPr>
            <w:tcW w:w="818" w:type="dxa"/>
          </w:tcPr>
          <w:p w:rsidR="00850B48" w:rsidRPr="00E059BC" w:rsidRDefault="00850B48" w:rsidP="00E059BC">
            <w:pPr>
              <w:jc w:val="center"/>
              <w:rPr>
                <w:rFonts w:ascii="Times New Roman" w:hAnsi="Times New Roman" w:cs="Times New Roman"/>
                <w:b/>
                <w:sz w:val="24"/>
                <w:szCs w:val="24"/>
                <w:lang w:val="kk-KZ"/>
              </w:rPr>
            </w:pPr>
          </w:p>
        </w:tc>
        <w:tc>
          <w:tcPr>
            <w:tcW w:w="2551" w:type="dxa"/>
          </w:tcPr>
          <w:p w:rsidR="00850B48" w:rsidRPr="00E059BC" w:rsidRDefault="00850B48" w:rsidP="00E059BC">
            <w:pPr>
              <w:jc w:val="center"/>
              <w:rPr>
                <w:rFonts w:ascii="Times New Roman" w:hAnsi="Times New Roman" w:cs="Times New Roman"/>
                <w:b/>
                <w:sz w:val="24"/>
                <w:szCs w:val="24"/>
                <w:lang w:val="kk-KZ"/>
              </w:rPr>
            </w:pPr>
          </w:p>
        </w:tc>
        <w:tc>
          <w:tcPr>
            <w:tcW w:w="2977" w:type="dxa"/>
          </w:tcPr>
          <w:p w:rsidR="00850B48" w:rsidRPr="00E059BC" w:rsidRDefault="00850B48" w:rsidP="00E059BC">
            <w:pPr>
              <w:jc w:val="center"/>
              <w:rPr>
                <w:rFonts w:ascii="Times New Roman" w:hAnsi="Times New Roman" w:cs="Times New Roman"/>
                <w:b/>
                <w:sz w:val="24"/>
                <w:szCs w:val="24"/>
                <w:lang w:val="kk-KZ"/>
              </w:rPr>
            </w:pPr>
          </w:p>
        </w:tc>
        <w:tc>
          <w:tcPr>
            <w:tcW w:w="1984" w:type="dxa"/>
          </w:tcPr>
          <w:p w:rsidR="00850B48" w:rsidRPr="00E059BC" w:rsidRDefault="00850B48" w:rsidP="00E059BC">
            <w:pPr>
              <w:jc w:val="center"/>
              <w:rPr>
                <w:rFonts w:ascii="Times New Roman" w:hAnsi="Times New Roman" w:cs="Times New Roman"/>
                <w:b/>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55/1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Жай және күрделі бейорганикалық заттардың жіктелуі. Металдар және Бейметалдар.</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 xml:space="preserve">№ 6 (6.1 ) көрсетілім. </w:t>
            </w:r>
          </w:p>
          <w:p w:rsidR="00850B48" w:rsidRPr="00E059BC" w:rsidRDefault="00850B48" w:rsidP="00E059BC">
            <w:pPr>
              <w:rPr>
                <w:rFonts w:ascii="Times New Roman" w:hAnsi="Times New Roman" w:cs="Times New Roman"/>
                <w:sz w:val="24"/>
                <w:szCs w:val="24"/>
                <w:lang w:val="kk-KZ"/>
              </w:rPr>
            </w:pP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6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6.1 Оксидтердің, қышқылдардың, тұздардың және негіздердің үлгілері;</w:t>
            </w:r>
          </w:p>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Д. И. Менделеевтің периодтық жүйесі;</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56/2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Сілтілік металдар және галогендер. Химиялық элементтер және жай заттар.Сілтілік </w:t>
            </w:r>
            <w:r w:rsidRPr="00E059BC">
              <w:rPr>
                <w:rFonts w:ascii="Times New Roman" w:hAnsi="Times New Roman" w:cs="Times New Roman"/>
                <w:sz w:val="24"/>
                <w:szCs w:val="24"/>
                <w:lang w:val="kk-KZ"/>
              </w:rPr>
              <w:lastRenderedPageBreak/>
              <w:t>металдар.Галогендер және олардың қосылыстарының биологиялық рөлдері</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51 (5-6). Қосымша дерек</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57/3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Натрий және оның маңызды қосылыстары, қасиеттері, алынуы және қолданылуы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§68(5-6); 69(3-4)</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58/4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Хлор және оның маңызды қосылыстары, қасиеттері, алынуы және қолданылуы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§71(6-8); 72(5-6) : 73(7-8 )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59/5</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Оксидтер: құрамы, номенклатурасы, жіктелуі, қасиеттері, алынуы. № 6 (6.2) көрсетілім.</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6.2 Кальций оксидінің сумен әрекеттесуі (әкті сөндіру);</w:t>
            </w:r>
          </w:p>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§44(4-5 ).§45 (8-11)</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60/6</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Қышқылдар: құрамы, номенклатурасы, жіктелуі, қасиеттері, алынуы. № 6 (6.4)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(7.1) зертханалық тәжірибе</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6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6.4 Лимон шырынын лимоннан бөліп алу және оны суда еріту; лимон шырынын индикатормен сынау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зертханалық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7.1 «Қышқылдардың химиялық қасиеттерімен (ортофосфор қышқылының мысалында) танысу;; </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§47 (7-11)</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61/7</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Индикаторлар, бейтараптану реакциялары, қышқыл жаңбыр туралы түсінік</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Презентация</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62/8</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Негіздер: құрамы, номенклатурасы, жіктелуі, қасиеттері, алынуы. № 6 (6.3) көрсетілім.</w:t>
            </w:r>
            <w:r w:rsidRPr="00E059BC">
              <w:rPr>
                <w:rFonts w:ascii="Times New Roman" w:hAnsi="Times New Roman" w:cs="Times New Roman"/>
                <w:sz w:val="24"/>
                <w:szCs w:val="24"/>
              </w:rPr>
              <w:t xml:space="preserve">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(7.2) зертханалық тәжірибе</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6.3 Натрий гидроксидінің ерітіндісін индикатормен сынау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зертханалық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7.2 Негіздердің химиялық қасиеттерімен (натрий гидроксидінің мысалында) танысу</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§42(9-11); 46(6-10)</w:t>
            </w:r>
          </w:p>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rPr>
            </w:pPr>
            <w:r w:rsidRPr="00E059BC">
              <w:rPr>
                <w:rFonts w:ascii="Times New Roman" w:hAnsi="Times New Roman" w:cs="Times New Roman"/>
                <w:sz w:val="24"/>
                <w:szCs w:val="24"/>
                <w:lang w:val="kk-KZ"/>
              </w:rPr>
              <w:t>63/9</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w:t>
            </w:r>
            <w:r w:rsidRPr="00E059BC">
              <w:rPr>
                <w:rFonts w:ascii="Times New Roman" w:hAnsi="Times New Roman" w:cs="Times New Roman"/>
                <w:sz w:val="24"/>
                <w:szCs w:val="24"/>
              </w:rPr>
              <w:t>ұздар: құрамы, номенклатурасы, жіктелуі, қасиеттері, алынуы</w:t>
            </w:r>
            <w:r w:rsidRPr="00E059BC">
              <w:rPr>
                <w:rFonts w:ascii="Times New Roman" w:hAnsi="Times New Roman" w:cs="Times New Roman"/>
                <w:sz w:val="24"/>
                <w:szCs w:val="24"/>
                <w:lang w:val="kk-KZ"/>
              </w:rPr>
              <w:t>.</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№7 (7.3) зертханалық тәжірибе.</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зертханалық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7.3 Тұздардың химиялық қасиеттерімен (мыс (ІІ) сульфатының және кальций карбонатының мысалында) танысу</w:t>
            </w: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§48(5-10)</w:t>
            </w:r>
          </w:p>
          <w:p w:rsidR="00850B48" w:rsidRPr="00E059BC" w:rsidRDefault="00850B48" w:rsidP="00E059BC">
            <w:pPr>
              <w:rPr>
                <w:rFonts w:ascii="Times New Roman" w:hAnsi="Times New Roman" w:cs="Times New Roman"/>
                <w:sz w:val="24"/>
                <w:szCs w:val="24"/>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64/10</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Жай заттар мен оксидтер, негіздер, қышқылдар және тұздар арасындағы генетикалық байланы. Кейбір бейорганикалық заттардың табиғатта кездесуі және айналымы; Қазақстан Республикасындағы тұзды көлдер </w:t>
            </w:r>
            <w:r w:rsidRPr="00E059BC">
              <w:rPr>
                <w:rFonts w:ascii="Times New Roman" w:hAnsi="Times New Roman" w:cs="Times New Roman"/>
                <w:sz w:val="24"/>
                <w:szCs w:val="24"/>
                <w:lang w:val="kk-KZ"/>
              </w:rPr>
              <w:lastRenderedPageBreak/>
              <w:t>және олардың маңызы.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 Ақпарат құралдарынан мәліметтер</w:t>
            </w: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§49 (5-10)</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Презентация  </w:t>
            </w:r>
          </w:p>
          <w:p w:rsidR="00850B48" w:rsidRPr="00E059BC" w:rsidRDefault="00850B48" w:rsidP="00E059BC">
            <w:pPr>
              <w:rPr>
                <w:rFonts w:ascii="Times New Roman" w:hAnsi="Times New Roman" w:cs="Times New Roman"/>
                <w:sz w:val="24"/>
                <w:szCs w:val="24"/>
                <w:lang w:val="kk-KZ"/>
              </w:rPr>
            </w:pPr>
          </w:p>
        </w:tc>
      </w:tr>
      <w:tr w:rsidR="00850B48" w:rsidRPr="004556E2"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65/11</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 теңдеуі бойынша реакцияға қатысушы немесе реакция нәтижесінде түзілген бір заттың белгілі массасы, мөлшері немесе көлемі бойынша табиғатта жүретін процестер мен химиялық реакция нәтижесінде түзілген өнімнің немесе реагенттің  массасын, зат мөлшерін, көлемін  есептеу;</w:t>
            </w:r>
          </w:p>
        </w:tc>
        <w:tc>
          <w:tcPr>
            <w:tcW w:w="884" w:type="dxa"/>
          </w:tcPr>
          <w:p w:rsidR="00850B48" w:rsidRPr="00E059BC" w:rsidRDefault="00850B48" w:rsidP="00E059BC">
            <w:pPr>
              <w:jc w:val="center"/>
              <w:rPr>
                <w:rFonts w:ascii="Times New Roman" w:hAnsi="Times New Roman" w:cs="Times New Roman"/>
                <w:sz w:val="24"/>
                <w:szCs w:val="24"/>
                <w:lang w:val="kk-KZ"/>
              </w:rPr>
            </w:pP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66/12</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ерітіндінің массасы және еріген заттың массалық үлесі бойынша реакция өнімінің массасын, көлемін және зат мөлшерін есептеу</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67/13</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№5 практикалық жұмыс «Бейорганикалық заттардың кластары арасындағы генетикалық байланыс», </w:t>
            </w:r>
          </w:p>
        </w:tc>
        <w:tc>
          <w:tcPr>
            <w:tcW w:w="884" w:type="dxa"/>
          </w:tcPr>
          <w:p w:rsidR="00850B48" w:rsidRPr="00E059BC" w:rsidRDefault="00850B48" w:rsidP="00E059BC">
            <w:pPr>
              <w:jc w:val="center"/>
              <w:rPr>
                <w:rFonts w:ascii="Times New Roman" w:hAnsi="Times New Roman" w:cs="Times New Roman"/>
                <w:sz w:val="24"/>
                <w:szCs w:val="24"/>
              </w:rPr>
            </w:pPr>
            <w:r w:rsidRPr="00E059BC">
              <w:rPr>
                <w:rFonts w:ascii="Times New Roman" w:hAnsi="Times New Roman" w:cs="Times New Roman"/>
                <w:sz w:val="24"/>
                <w:szCs w:val="24"/>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§44-49 қайталау </w:t>
            </w:r>
          </w:p>
        </w:tc>
      </w:tr>
      <w:tr w:rsidR="00850B48" w:rsidRPr="00E059BC" w:rsidTr="00E059BC">
        <w:tc>
          <w:tcPr>
            <w:tcW w:w="862"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68/14</w:t>
            </w:r>
          </w:p>
        </w:tc>
        <w:tc>
          <w:tcPr>
            <w:tcW w:w="6095"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 бақылау жұмысы</w:t>
            </w:r>
          </w:p>
        </w:tc>
        <w:tc>
          <w:tcPr>
            <w:tcW w:w="884"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818" w:type="dxa"/>
          </w:tcPr>
          <w:p w:rsidR="00850B48" w:rsidRPr="00E059BC" w:rsidRDefault="00850B48" w:rsidP="00E059BC">
            <w:pPr>
              <w:jc w:val="center"/>
              <w:rPr>
                <w:rFonts w:ascii="Times New Roman" w:hAnsi="Times New Roman" w:cs="Times New Roman"/>
                <w:sz w:val="24"/>
                <w:szCs w:val="24"/>
                <w:lang w:val="kk-KZ"/>
              </w:rPr>
            </w:pPr>
          </w:p>
        </w:tc>
        <w:tc>
          <w:tcPr>
            <w:tcW w:w="2551" w:type="dxa"/>
          </w:tcPr>
          <w:p w:rsidR="00850B48" w:rsidRPr="00E059BC" w:rsidRDefault="00850B48" w:rsidP="00E059BC">
            <w:pPr>
              <w:jc w:val="center"/>
              <w:rPr>
                <w:rFonts w:ascii="Times New Roman" w:hAnsi="Times New Roman" w:cs="Times New Roman"/>
                <w:sz w:val="24"/>
                <w:szCs w:val="24"/>
                <w:lang w:val="kk-KZ"/>
              </w:rPr>
            </w:pPr>
          </w:p>
        </w:tc>
        <w:tc>
          <w:tcPr>
            <w:tcW w:w="2977" w:type="dxa"/>
          </w:tcPr>
          <w:p w:rsidR="00850B48" w:rsidRPr="00E059BC" w:rsidRDefault="00850B48" w:rsidP="00E059BC">
            <w:pPr>
              <w:jc w:val="center"/>
              <w:rPr>
                <w:rFonts w:ascii="Times New Roman" w:hAnsi="Times New Roman" w:cs="Times New Roman"/>
                <w:sz w:val="24"/>
                <w:szCs w:val="24"/>
                <w:lang w:val="kk-KZ"/>
              </w:rPr>
            </w:pPr>
          </w:p>
        </w:tc>
        <w:tc>
          <w:tcPr>
            <w:tcW w:w="1984" w:type="dxa"/>
          </w:tcPr>
          <w:p w:rsidR="00850B48" w:rsidRPr="00E059BC" w:rsidRDefault="00850B48" w:rsidP="00E059BC">
            <w:pPr>
              <w:rPr>
                <w:rFonts w:ascii="Times New Roman" w:hAnsi="Times New Roman" w:cs="Times New Roman"/>
                <w:sz w:val="24"/>
                <w:szCs w:val="24"/>
                <w:lang w:val="kk-KZ"/>
              </w:rPr>
            </w:pPr>
          </w:p>
        </w:tc>
      </w:tr>
    </w:tbl>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A87E58" w:rsidRDefault="00A87E58" w:rsidP="00850B48">
      <w:pPr>
        <w:rPr>
          <w:rFonts w:ascii="Times New Roman" w:hAnsi="Times New Roman" w:cs="Times New Roman"/>
          <w:b/>
          <w:sz w:val="28"/>
          <w:szCs w:val="28"/>
          <w:lang w:val="kk-KZ"/>
        </w:rPr>
      </w:pPr>
      <w:r w:rsidRPr="00A87E58">
        <w:rPr>
          <w:rFonts w:ascii="Times New Roman" w:hAnsi="Times New Roman" w:cs="Times New Roman"/>
          <w:sz w:val="28"/>
          <w:szCs w:val="28"/>
          <w:lang w:val="kk-KZ"/>
        </w:rPr>
        <w:lastRenderedPageBreak/>
        <w:t xml:space="preserve">                                                                            </w:t>
      </w:r>
      <w:r w:rsidR="00850B48" w:rsidRPr="00A87E58">
        <w:rPr>
          <w:rFonts w:ascii="Times New Roman" w:hAnsi="Times New Roman" w:cs="Times New Roman"/>
          <w:b/>
          <w:sz w:val="28"/>
          <w:szCs w:val="28"/>
          <w:lang w:val="kk-KZ"/>
        </w:rPr>
        <w:t>Химия. Күнтізбелік жоспар.</w:t>
      </w:r>
    </w:p>
    <w:p w:rsidR="00850B48" w:rsidRPr="00A87E58" w:rsidRDefault="00850B48" w:rsidP="00850B48">
      <w:pPr>
        <w:outlineLvl w:val="0"/>
        <w:rPr>
          <w:rFonts w:ascii="Times New Roman" w:hAnsi="Times New Roman" w:cs="Times New Roman"/>
          <w:b/>
          <w:sz w:val="28"/>
          <w:szCs w:val="28"/>
          <w:lang w:val="kk-KZ"/>
        </w:rPr>
      </w:pPr>
      <w:r w:rsidRPr="00A87E58">
        <w:rPr>
          <w:rFonts w:ascii="Times New Roman" w:hAnsi="Times New Roman" w:cs="Times New Roman"/>
          <w:b/>
          <w:sz w:val="28"/>
          <w:szCs w:val="28"/>
          <w:lang w:val="kk-KZ"/>
        </w:rPr>
        <w:t xml:space="preserve">9 сынып. Аптасына 2 сағат. Барлығы 68 сағат. Оқулық: Нұрахметов Н.Н., Сарманова К.А., Жексембина К.М. -Алматы: Мектеп, 2013.-264 б.                        </w:t>
      </w:r>
      <w:r w:rsidR="00A87E58">
        <w:rPr>
          <w:rFonts w:ascii="Times New Roman" w:hAnsi="Times New Roman" w:cs="Times New Roman"/>
          <w:b/>
          <w:sz w:val="28"/>
          <w:szCs w:val="28"/>
          <w:lang w:val="kk-KZ"/>
        </w:rPr>
        <w:t xml:space="preserve">      2014-2015</w:t>
      </w:r>
      <w:r w:rsidRPr="00A87E58">
        <w:rPr>
          <w:rFonts w:ascii="Times New Roman" w:hAnsi="Times New Roman" w:cs="Times New Roman"/>
          <w:b/>
          <w:sz w:val="28"/>
          <w:szCs w:val="28"/>
          <w:lang w:val="kk-KZ"/>
        </w:rPr>
        <w:t xml:space="preserve"> оқу жылы</w:t>
      </w:r>
    </w:p>
    <w:p w:rsidR="00850B48" w:rsidRPr="00A87E58" w:rsidRDefault="00850B48" w:rsidP="00850B48">
      <w:pPr>
        <w:outlineLvl w:val="0"/>
        <w:rPr>
          <w:rFonts w:ascii="Times New Roman" w:hAnsi="Times New Roman" w:cs="Times New Roman"/>
          <w:b/>
          <w:sz w:val="28"/>
          <w:szCs w:val="28"/>
          <w:lang w:val="kk-KZ"/>
        </w:rPr>
      </w:pPr>
      <w:r w:rsidRPr="00A87E58">
        <w:rPr>
          <w:rFonts w:ascii="Times New Roman" w:hAnsi="Times New Roman" w:cs="Times New Roman"/>
          <w:b/>
          <w:sz w:val="28"/>
          <w:szCs w:val="28"/>
          <w:lang w:val="kk-KZ"/>
        </w:rPr>
        <w:t xml:space="preserve">                                        </w:t>
      </w:r>
    </w:p>
    <w:tbl>
      <w:tblPr>
        <w:tblpPr w:leftFromText="180" w:rightFromText="180" w:vertAnchor="text" w:tblpX="-318" w:tblpY="1"/>
        <w:tblOverlap w:val="never"/>
        <w:tblW w:w="15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2"/>
        <w:gridCol w:w="61"/>
        <w:gridCol w:w="6486"/>
        <w:gridCol w:w="851"/>
        <w:gridCol w:w="1027"/>
        <w:gridCol w:w="2049"/>
        <w:gridCol w:w="900"/>
        <w:gridCol w:w="1204"/>
        <w:gridCol w:w="236"/>
        <w:gridCol w:w="1980"/>
      </w:tblGrid>
      <w:tr w:rsidR="00850B48" w:rsidRPr="00E059BC" w:rsidTr="00E059BC">
        <w:trPr>
          <w:trHeight w:val="42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w:t>
            </w:r>
          </w:p>
        </w:tc>
        <w:tc>
          <w:tcPr>
            <w:tcW w:w="6547" w:type="dxa"/>
            <w:gridSpan w:val="2"/>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Сабақтың тақырыбы</w:t>
            </w:r>
          </w:p>
        </w:tc>
        <w:tc>
          <w:tcPr>
            <w:tcW w:w="851"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Сағат саны</w:t>
            </w:r>
          </w:p>
        </w:tc>
        <w:tc>
          <w:tcPr>
            <w:tcW w:w="1027" w:type="dxa"/>
          </w:tcPr>
          <w:p w:rsidR="00850B48" w:rsidRPr="00E059BC" w:rsidRDefault="00850B48" w:rsidP="00E059BC">
            <w:pPr>
              <w:rPr>
                <w:rFonts w:ascii="Times New Roman" w:hAnsi="Times New Roman" w:cs="Times New Roman"/>
                <w:b/>
                <w:sz w:val="24"/>
                <w:szCs w:val="24"/>
                <w:lang w:val="kk-KZ"/>
              </w:rPr>
            </w:pPr>
          </w:p>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Мерзімі</w:t>
            </w:r>
          </w:p>
        </w:tc>
        <w:tc>
          <w:tcPr>
            <w:tcW w:w="2049" w:type="dxa"/>
          </w:tcPr>
          <w:p w:rsidR="00850B48" w:rsidRPr="00E059BC" w:rsidRDefault="00850B48" w:rsidP="00E059BC">
            <w:pPr>
              <w:rPr>
                <w:rFonts w:ascii="Times New Roman" w:hAnsi="Times New Roman" w:cs="Times New Roman"/>
                <w:b/>
                <w:sz w:val="24"/>
                <w:szCs w:val="24"/>
                <w:lang w:val="kk-KZ"/>
              </w:rPr>
            </w:pPr>
          </w:p>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Сарамандық, зертханалық, топсеруен</w:t>
            </w:r>
          </w:p>
        </w:tc>
        <w:tc>
          <w:tcPr>
            <w:tcW w:w="2340" w:type="dxa"/>
            <w:gridSpan w:val="3"/>
            <w:vAlign w:val="center"/>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Көрнекілік</w:t>
            </w:r>
          </w:p>
        </w:tc>
        <w:tc>
          <w:tcPr>
            <w:tcW w:w="1980"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Үй тапсырмасы</w:t>
            </w:r>
          </w:p>
        </w:tc>
      </w:tr>
      <w:tr w:rsidR="00850B48" w:rsidRPr="00E059BC" w:rsidTr="00E059BC">
        <w:trPr>
          <w:trHeight w:val="145"/>
        </w:trPr>
        <w:tc>
          <w:tcPr>
            <w:tcW w:w="7479" w:type="dxa"/>
            <w:gridSpan w:val="3"/>
            <w:vAlign w:val="center"/>
          </w:tcPr>
          <w:p w:rsidR="00850B48" w:rsidRPr="00E059BC" w:rsidRDefault="00850B48" w:rsidP="00E059BC">
            <w:pPr>
              <w:ind w:left="720"/>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8 сыныптың негізгі мәселелерін қайталау </w:t>
            </w:r>
          </w:p>
        </w:tc>
        <w:tc>
          <w:tcPr>
            <w:tcW w:w="851" w:type="dxa"/>
            <w:vAlign w:val="center"/>
          </w:tcPr>
          <w:p w:rsidR="00850B48" w:rsidRPr="00E059BC" w:rsidRDefault="00850B48" w:rsidP="00E059BC">
            <w:pPr>
              <w:jc w:val="center"/>
              <w:rPr>
                <w:rFonts w:ascii="Times New Roman" w:hAnsi="Times New Roman" w:cs="Times New Roman"/>
                <w:b/>
                <w:sz w:val="24"/>
                <w:szCs w:val="24"/>
                <w:lang w:val="en-US"/>
              </w:rPr>
            </w:pPr>
            <w:r w:rsidRPr="00E059BC">
              <w:rPr>
                <w:rFonts w:ascii="Times New Roman" w:hAnsi="Times New Roman" w:cs="Times New Roman"/>
                <w:b/>
                <w:sz w:val="24"/>
                <w:szCs w:val="24"/>
                <w:lang w:val="en-US"/>
              </w:rPr>
              <w:t>4</w:t>
            </w:r>
          </w:p>
        </w:tc>
        <w:tc>
          <w:tcPr>
            <w:tcW w:w="1027" w:type="dxa"/>
            <w:vAlign w:val="center"/>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Техника қауіпсіздігі бойынша алғашқы нұсқаулар.Химияның негізгі түсініктері мен заңдары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Қауіпсіздік ережесі</w:t>
            </w: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 (5-10)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Атом құрылысы теориясы тұрғысынан Д.И. Менделеев жасаған химиялық элементтердің периодтық жүйесі және периодтық заңы. </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Д. И. Менделеевтің периодтық жүйесі;</w:t>
            </w:r>
          </w:p>
          <w:p w:rsidR="00850B48" w:rsidRPr="00E059BC" w:rsidRDefault="00850B48" w:rsidP="00E059BC">
            <w:pPr>
              <w:rPr>
                <w:rFonts w:ascii="Times New Roman" w:hAnsi="Times New Roman" w:cs="Times New Roman"/>
                <w:sz w:val="24"/>
                <w:szCs w:val="24"/>
                <w:lang w:val="kk-KZ"/>
              </w:rPr>
            </w:pP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§2 (6-8);§3 (3-4)</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байланыстың түрлері</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Бейорганикалық заттардың кластары және олардың арасындағы генетикалық байланыс. </w:t>
            </w:r>
          </w:p>
        </w:tc>
        <w:tc>
          <w:tcPr>
            <w:tcW w:w="851" w:type="dxa"/>
            <w:vAlign w:val="center"/>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4( 4-6)</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Сан есептері: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масса, зат мөлшері, ерітіндінің тығыздығы, ерітіндінің массасы және көлемі, газдың көлемі, мольдік масса, газдың мольдік көлемі, Авогадро тұрақтысы, пайыздық концентрация (еріген заттың массалық үлесі), күрделі қосылыс құрамындағы химиялық элементтің массалық үлесі</w:t>
            </w:r>
          </w:p>
        </w:tc>
        <w:tc>
          <w:tcPr>
            <w:tcW w:w="851" w:type="dxa"/>
            <w:vAlign w:val="center"/>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145"/>
        </w:trPr>
        <w:tc>
          <w:tcPr>
            <w:tcW w:w="7479" w:type="dxa"/>
            <w:gridSpan w:val="3"/>
            <w:vAlign w:val="center"/>
          </w:tcPr>
          <w:p w:rsidR="00850B48" w:rsidRPr="00E059BC" w:rsidRDefault="00850B48" w:rsidP="00E059BC">
            <w:pPr>
              <w:ind w:left="720"/>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 xml:space="preserve">1-тақырып. </w:t>
            </w:r>
            <w:r w:rsidRPr="00E059BC">
              <w:rPr>
                <w:rFonts w:ascii="Times New Roman" w:hAnsi="Times New Roman" w:cs="Times New Roman"/>
                <w:sz w:val="24"/>
                <w:szCs w:val="24"/>
              </w:rPr>
              <w:t xml:space="preserve"> </w:t>
            </w:r>
            <w:r w:rsidRPr="00E059BC">
              <w:rPr>
                <w:rFonts w:ascii="Times New Roman" w:hAnsi="Times New Roman" w:cs="Times New Roman"/>
                <w:b/>
                <w:sz w:val="24"/>
                <w:szCs w:val="24"/>
                <w:lang w:val="kk-KZ"/>
              </w:rPr>
              <w:t xml:space="preserve">Электролиттік диссоциациялану теориясы </w:t>
            </w:r>
          </w:p>
        </w:tc>
        <w:tc>
          <w:tcPr>
            <w:tcW w:w="851"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14</w:t>
            </w:r>
          </w:p>
        </w:tc>
        <w:tc>
          <w:tcPr>
            <w:tcW w:w="1027" w:type="dxa"/>
            <w:vAlign w:val="center"/>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5/1</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Электролиттер және бейэлектролиттер</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en-US"/>
              </w:rPr>
            </w:pPr>
          </w:p>
        </w:tc>
        <w:tc>
          <w:tcPr>
            <w:tcW w:w="2049" w:type="dxa"/>
          </w:tcPr>
          <w:p w:rsidR="00850B48" w:rsidRPr="00E059BC" w:rsidRDefault="00850B48" w:rsidP="00E059BC">
            <w:pPr>
              <w:jc w:val="both"/>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w:t>
            </w:r>
            <w:r w:rsidRPr="00E059BC">
              <w:rPr>
                <w:rFonts w:ascii="Times New Roman" w:hAnsi="Times New Roman" w:cs="Times New Roman"/>
                <w:sz w:val="24"/>
                <w:szCs w:val="24"/>
              </w:rPr>
              <w:t xml:space="preserve">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6/2</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С.Аррениустың электролиттік диссоциациялану теориясының негізгі қағидалары, электролиттік диссоциациялану механизмі. № 1 (1.1) көрсетілім </w:t>
            </w:r>
          </w:p>
          <w:p w:rsidR="00850B48" w:rsidRPr="00E059BC" w:rsidRDefault="00850B48" w:rsidP="00E059BC">
            <w:pPr>
              <w:rPr>
                <w:rFonts w:ascii="Times New Roman" w:hAnsi="Times New Roman" w:cs="Times New Roman"/>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 көрсетілім </w:t>
            </w:r>
          </w:p>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1.1 Заттардың және олардың ерітінділерінің электрөткізгіштігін сынау;</w:t>
            </w:r>
          </w:p>
          <w:p w:rsidR="00850B48" w:rsidRPr="00E059BC" w:rsidRDefault="00850B48" w:rsidP="00E059BC">
            <w:pPr>
              <w:jc w:val="both"/>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Қосымша дерек. Жұмыс дәптері</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7/3</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Күшті және әлсіз электролиттер . Диссоциациялану дәрежесі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7 (6-7)</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8/4</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Қышқыл, сілті және тұздардың судағы ерітінділерінде электролиттік диссоциациялануы. Көпнегізді қышқылдардың, қышқылдық және негіздік тұздардың диссоциациялануы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(7-10)</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9/5</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Ион алмасу реакциялары және олардың жүру жағдайлары. № 1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зертханалық тәжірибе «Электролит ерітінділерінің арасындағы ион алмасу реакциялары»;</w:t>
            </w: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 (7-9)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4556E2"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10/6</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Электролиттік диссоциациялану теориясы тұрғысынан қышқылдардың химиялық қасиеті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Ерігіштік кестесі</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§10. 1 кесте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4556E2"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11/7</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Электролиттік диссоциациялану теориясы тұрғысынан негіздердің химиялық қасиеттері </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§10. 2 кесте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12/8</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Электролиттік диссоциациялану теориясы тұрғысынан тұздардың химиялық қасиеттері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Ерігіштік кестесі</w:t>
            </w:r>
          </w:p>
        </w:tc>
        <w:tc>
          <w:tcPr>
            <w:tcW w:w="198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§10</w:t>
            </w:r>
            <w:r w:rsidRPr="00E059BC">
              <w:rPr>
                <w:rFonts w:ascii="Times New Roman" w:hAnsi="Times New Roman" w:cs="Times New Roman"/>
                <w:sz w:val="24"/>
                <w:szCs w:val="24"/>
                <w:lang w:val="kk-KZ"/>
              </w:rPr>
              <w:t>.</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3 кесте</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Е.Ж.</w:t>
            </w:r>
            <w:r w:rsidRPr="00E059BC">
              <w:rPr>
                <w:rFonts w:ascii="Times New Roman" w:hAnsi="Times New Roman" w:cs="Times New Roman"/>
                <w:sz w:val="24"/>
                <w:szCs w:val="24"/>
                <w:lang w:val="kk-KZ"/>
              </w:rPr>
              <w:t xml:space="preserve"> </w:t>
            </w:r>
            <w:r w:rsidRPr="00E059BC">
              <w:rPr>
                <w:rFonts w:ascii="Times New Roman" w:hAnsi="Times New Roman" w:cs="Times New Roman"/>
                <w:sz w:val="24"/>
                <w:szCs w:val="24"/>
              </w:rPr>
              <w:t>№</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Жұмыс дәптері</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13/9</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Катиондар мен аниондарға сапалық реакциялар.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(1.2) көрсетілім</w:t>
            </w:r>
          </w:p>
          <w:p w:rsidR="00850B48" w:rsidRPr="00E059BC" w:rsidRDefault="00850B48" w:rsidP="00E059BC">
            <w:pPr>
              <w:rPr>
                <w:rFonts w:ascii="Times New Roman" w:hAnsi="Times New Roman" w:cs="Times New Roman"/>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1.2 Катиондар мен аниондарға сапалық реакциялар;</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w:t>
            </w:r>
            <w:r w:rsidRPr="00E059BC">
              <w:rPr>
                <w:rFonts w:ascii="Times New Roman" w:hAnsi="Times New Roman" w:cs="Times New Roman"/>
                <w:sz w:val="24"/>
                <w:szCs w:val="24"/>
              </w:rPr>
              <w:t xml:space="preserve">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14/10</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реакцияласушы заттардың біреуі артық болған жағдайда химиялық реакция теңдеуі бойынша зат мөлшерін, массасын, өнімнің көлемін есептеу;</w:t>
            </w:r>
          </w:p>
          <w:p w:rsidR="00850B48" w:rsidRPr="00E059BC" w:rsidRDefault="00850B48" w:rsidP="00E059BC">
            <w:pPr>
              <w:rPr>
                <w:rFonts w:ascii="Times New Roman" w:hAnsi="Times New Roman" w:cs="Times New Roman"/>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15/11</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Тұздар гидролизі Биосферадағы тұздар гидролизінің маңызы.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(1.3)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2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1.3 Тұздардың суда еруі және рН шкаласын </w:t>
            </w:r>
            <w:r w:rsidRPr="00E059BC">
              <w:rPr>
                <w:rFonts w:ascii="Times New Roman" w:hAnsi="Times New Roman" w:cs="Times New Roman"/>
                <w:sz w:val="24"/>
                <w:szCs w:val="24"/>
                <w:lang w:val="kk-KZ"/>
              </w:rPr>
              <w:lastRenderedPageBreak/>
              <w:t xml:space="preserve">қолданып, тұз ерітінділерінің сутектік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көрсеткішін рН әмбебап индикаторымен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зертханалық  тәжірибе «Тұздар гидролизі»;</w:t>
            </w:r>
          </w:p>
        </w:tc>
        <w:tc>
          <w:tcPr>
            <w:tcW w:w="2340" w:type="dxa"/>
            <w:gridSpan w:val="3"/>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lastRenderedPageBreak/>
              <w:t>Виртуалдық зертхана</w:t>
            </w:r>
          </w:p>
        </w:tc>
        <w:tc>
          <w:tcPr>
            <w:tcW w:w="198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§12 (5-7)</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16/12</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практикалық жұмыс «Электролиттік диссоциация теориясы және электролиттердің қасиеттері»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практикалық жұмыс «Электролиттік диссоциация теориясы және электролиттердің қасиеттері»</w:t>
            </w: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§10-12 қайталау</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17/13</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Диссоциациялану дәрежесін есептеу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rPr>
          <w:trHeight w:val="145"/>
        </w:trPr>
        <w:tc>
          <w:tcPr>
            <w:tcW w:w="993"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18/14</w:t>
            </w:r>
          </w:p>
        </w:tc>
        <w:tc>
          <w:tcPr>
            <w:tcW w:w="6486"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бақылау жұмысы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§1 -12 қайталау</w:t>
            </w:r>
          </w:p>
        </w:tc>
      </w:tr>
      <w:tr w:rsidR="00850B48" w:rsidRPr="00E059BC" w:rsidTr="00E059BC">
        <w:trPr>
          <w:trHeight w:val="145"/>
        </w:trPr>
        <w:tc>
          <w:tcPr>
            <w:tcW w:w="7479" w:type="dxa"/>
            <w:gridSpan w:val="3"/>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2- тақырып. </w:t>
            </w:r>
            <w:r w:rsidRPr="00E059BC">
              <w:rPr>
                <w:rFonts w:ascii="Times New Roman" w:hAnsi="Times New Roman" w:cs="Times New Roman"/>
                <w:bCs/>
                <w:sz w:val="24"/>
                <w:szCs w:val="24"/>
                <w:highlight w:val="lightGray"/>
                <w:lang w:val="kk-KZ"/>
              </w:rPr>
              <w:t xml:space="preserve"> </w:t>
            </w:r>
            <w:r w:rsidRPr="00E059BC">
              <w:rPr>
                <w:rFonts w:ascii="Times New Roman" w:hAnsi="Times New Roman" w:cs="Times New Roman"/>
                <w:b/>
                <w:bCs/>
                <w:sz w:val="24"/>
                <w:szCs w:val="24"/>
                <w:lang w:val="kk-KZ"/>
              </w:rPr>
              <w:t xml:space="preserve">Бейметалдар және олардың маңызды қосылыстары </w:t>
            </w:r>
          </w:p>
        </w:tc>
        <w:tc>
          <w:tcPr>
            <w:tcW w:w="851"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14</w:t>
            </w:r>
          </w:p>
        </w:tc>
        <w:tc>
          <w:tcPr>
            <w:tcW w:w="1027" w:type="dxa"/>
            <w:vAlign w:val="center"/>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19/1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элементтердің периодтық жүйесінің IV-VII топ элементтеріне сипаттама. Бейметалдардың электртерістігі, бейметалдардың тотығу-тотықсыздану қасиеттері, қоршаған ортадағы бейметалдар және олардың қосылыстары. Қазақстандағы бейметалдардың табиғи ресурстары.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(2.2) көрсетілім</w:t>
            </w:r>
          </w:p>
          <w:p w:rsidR="00850B48" w:rsidRPr="00E059BC" w:rsidRDefault="00850B48" w:rsidP="00E059BC">
            <w:pPr>
              <w:rPr>
                <w:rFonts w:ascii="Times New Roman" w:hAnsi="Times New Roman" w:cs="Times New Roman"/>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 Бейметалдардың және олардың қосылыстарының үлгілері</w:t>
            </w: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Периодтық жүйе кестесі</w:t>
            </w:r>
          </w:p>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§13 ( 4-5);14(4-5)</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20/2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Күкірт және оның қосылыстары. Күкірттің аллотропиялық түрөзгерістері, күкіртсутек, күкірт (IV,VI) оксидтері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§15 (8-9)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443"/>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21/3</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Күкірт қышқылы және оның тұздары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§16 (5-6)</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Жұмыс дәптері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22/4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Азот. Азот (IІ, IV) оксидтері. Аммиак. Аммоний тұздары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№2 (2.3)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(3.2)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2.3 «Нитраттардың ыдырауы»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Аммиак газын алу және оны сынау</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§17 ( 4-7); 18(8-10)</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23/5</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Азот қышқылы және оның тұздары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§19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24/6</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Фосфор және оның маңызды қосылыстары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§20 ( 7-10)</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25/7</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Минералды тыңайтқыштар, олардың Қазақстанда өндірілуі және оларды тиімді қолдану.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(2.4)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2.4. Минералды тыңайтқыштардың жиынтығы</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§21 ( 5-6)</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26/8</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Көміртек және оның маңызды қосылыстары, көміртектің аллотропиялық түрөзгерістері, адсорбция, көміртек (ІІ, ІV) оксидтері, көмір қышқылы және оның тұздары, көміртек қосылыстарының тірі және өлі табиғатта кездесуі және олардың маңызы, нанохимия туралы түсінік.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(2.1,2.5 )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№3(3.1)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 (мультимедиа):</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2.1 Алмаз, графит, фуллереннің кристалдық торларының модельдері;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2.5 Адсорбция;</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 лабораториялық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тәжірибе 3.1 «Көмірқышқыл газын алу және оны танып білу аммиакты алу, оларды анықтау»</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22 ( 7-12)</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 4-37-39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Жұмыс дәптері </w:t>
            </w:r>
          </w:p>
        </w:tc>
      </w:tr>
      <w:tr w:rsidR="00850B48" w:rsidRPr="00E059BC" w:rsidTr="00E059BC">
        <w:trPr>
          <w:trHeight w:val="98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27/9</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Кремний және оның қосылыстары. Қазақстандағы силикат өнеркәсібі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(2.6 )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 (мультимедиа)</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2.6 адам организміндегі бейметалдардың мөлшері және рөлі</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§24 ( 5-7)</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28/10</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Қазақстандағы бейметалдардың табиғи ресурстары, нанохимия туралы түсінік. Көміртек, оттек, азот және фосфордың табиғаттағы айналымы. </w:t>
            </w:r>
          </w:p>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w:t>
            </w:r>
          </w:p>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2.7 №4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2.7 Қазақстандағы бейметалдар мен олардың қосылыстарының кен орындарының картасы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лабораториялық тәжірибе (мультимедиа) «Хлоридтерді, карбонаттарды, сульфидтерді, сульфаттарды, силикаттарды, аммоний тұздарын танып білу»;</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§25 (5-8); 26 (5-6)</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29/11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b/>
                <w:sz w:val="24"/>
                <w:szCs w:val="24"/>
                <w:lang w:val="kk-KZ"/>
              </w:rPr>
              <w:t>Сан есептері:</w:t>
            </w:r>
            <w:r w:rsidRPr="00E059BC">
              <w:rPr>
                <w:rFonts w:ascii="Times New Roman" w:hAnsi="Times New Roman" w:cs="Times New Roman"/>
                <w:sz w:val="24"/>
                <w:szCs w:val="24"/>
                <w:lang w:val="kk-KZ"/>
              </w:rPr>
              <w:t xml:space="preserve"> химиялық реакция теңдеуі бойынша </w:t>
            </w:r>
            <w:r w:rsidRPr="00E059BC">
              <w:rPr>
                <w:rFonts w:ascii="Times New Roman" w:hAnsi="Times New Roman" w:cs="Times New Roman"/>
                <w:sz w:val="24"/>
                <w:szCs w:val="24"/>
                <w:lang w:val="kk-KZ"/>
              </w:rPr>
              <w:lastRenderedPageBreak/>
              <w:t>әрекеттесуші заттардың біреуі артық мөлшерде берілгендегі өнімнің массасын (көлемін, зат мөлшерін) есептеу;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Ақпарат </w:t>
            </w:r>
            <w:r w:rsidRPr="00E059BC">
              <w:rPr>
                <w:rFonts w:ascii="Times New Roman" w:hAnsi="Times New Roman" w:cs="Times New Roman"/>
                <w:sz w:val="24"/>
                <w:szCs w:val="24"/>
                <w:lang w:val="kk-KZ"/>
              </w:rPr>
              <w:lastRenderedPageBreak/>
              <w:t>құралдарынан мәліметтер</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Қосымша </w:t>
            </w:r>
            <w:r w:rsidRPr="00E059BC">
              <w:rPr>
                <w:rFonts w:ascii="Times New Roman" w:hAnsi="Times New Roman" w:cs="Times New Roman"/>
                <w:sz w:val="24"/>
                <w:szCs w:val="24"/>
                <w:lang w:val="kk-KZ"/>
              </w:rPr>
              <w:lastRenderedPageBreak/>
              <w:t>деректер</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30/12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b/>
                <w:sz w:val="24"/>
                <w:szCs w:val="24"/>
                <w:lang w:val="kk-KZ"/>
              </w:rPr>
              <w:t>Сан есептері (экологиялық мазмұндағы</w:t>
            </w:r>
            <w:r w:rsidRPr="00E059BC">
              <w:rPr>
                <w:rFonts w:ascii="Times New Roman" w:hAnsi="Times New Roman" w:cs="Times New Roman"/>
                <w:sz w:val="24"/>
                <w:szCs w:val="24"/>
                <w:lang w:val="kk-KZ"/>
              </w:rPr>
              <w:t>):</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 теңдеуі бойынша реакция өнімінің практикалық шығымы бойынша заттың (реагенттің немесе өнімнің) массасын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құрамындағы қоспаның массалық үлесі берілген реагенттің массасы бойынша реакция өнімінің массасын (көлемін, зат мөлшерін) есептеу</w:t>
            </w:r>
          </w:p>
          <w:p w:rsidR="00850B48" w:rsidRPr="00E059BC" w:rsidRDefault="00850B48" w:rsidP="00E059BC">
            <w:pPr>
              <w:rPr>
                <w:rFonts w:ascii="Times New Roman" w:hAnsi="Times New Roman" w:cs="Times New Roman"/>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31/13</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практикалық жұмыс «Бейметалдар» тақырыбына эксперименттік есептер шығару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32/14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бақылау жұмысы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§5-26  қайталау</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gridAfter w:val="1"/>
          <w:wAfter w:w="1980" w:type="dxa"/>
          <w:trHeight w:val="145"/>
        </w:trPr>
        <w:tc>
          <w:tcPr>
            <w:tcW w:w="7479" w:type="dxa"/>
            <w:gridSpan w:val="3"/>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 3- тақырып.</w:t>
            </w:r>
            <w:r w:rsidRPr="00E059BC">
              <w:rPr>
                <w:rFonts w:ascii="Times New Roman" w:hAnsi="Times New Roman" w:cs="Times New Roman"/>
                <w:sz w:val="24"/>
                <w:szCs w:val="24"/>
                <w:lang w:val="kk-KZ"/>
              </w:rPr>
              <w:t xml:space="preserve">  </w:t>
            </w:r>
            <w:r w:rsidRPr="00E059BC">
              <w:rPr>
                <w:rFonts w:ascii="Times New Roman" w:hAnsi="Times New Roman" w:cs="Times New Roman"/>
                <w:b/>
                <w:sz w:val="24"/>
                <w:szCs w:val="24"/>
                <w:lang w:val="kk-KZ"/>
              </w:rPr>
              <w:t xml:space="preserve">Металдар және олардың қосылыстары, «Металлургия» </w:t>
            </w:r>
          </w:p>
        </w:tc>
        <w:tc>
          <w:tcPr>
            <w:tcW w:w="851"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20</w:t>
            </w:r>
          </w:p>
        </w:tc>
        <w:tc>
          <w:tcPr>
            <w:tcW w:w="1027" w:type="dxa"/>
            <w:vAlign w:val="center"/>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104" w:type="dxa"/>
            <w:gridSpan w:val="2"/>
            <w:tcBorders>
              <w:right w:val="nil"/>
            </w:tcBorders>
          </w:tcPr>
          <w:p w:rsidR="00850B48" w:rsidRPr="00E059BC" w:rsidRDefault="00850B48" w:rsidP="00E059BC">
            <w:pPr>
              <w:jc w:val="center"/>
              <w:rPr>
                <w:rFonts w:ascii="Times New Roman" w:hAnsi="Times New Roman" w:cs="Times New Roman"/>
                <w:sz w:val="24"/>
                <w:szCs w:val="24"/>
                <w:lang w:val="kk-KZ"/>
              </w:rPr>
            </w:pPr>
          </w:p>
        </w:tc>
        <w:tc>
          <w:tcPr>
            <w:tcW w:w="236" w:type="dxa"/>
            <w:tcBorders>
              <w:top w:val="nil"/>
              <w:left w:val="nil"/>
              <w:bottom w:val="nil"/>
              <w:right w:val="nil"/>
            </w:tcBorders>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33/1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элементтердің периодтық жүйесіндегі металдардың орны. Олардың атомдық және кристалдық құрылыстарының ерекшеліктері. Металл (І-ІІІ периодтар) атомдарының құрылысына салыстырмалы сипаттама.</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(3.1, 3.3)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 (мультимедиа):</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3.1 Металдар және олардың қосылыстарының Қазақстандағы маңызды кен орындары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3.3 Металдардың </w:t>
            </w:r>
            <w:r w:rsidRPr="00E059BC">
              <w:rPr>
                <w:rFonts w:ascii="Times New Roman" w:hAnsi="Times New Roman" w:cs="Times New Roman"/>
                <w:sz w:val="24"/>
                <w:szCs w:val="24"/>
                <w:lang w:val="kk-KZ"/>
              </w:rPr>
              <w:lastRenderedPageBreak/>
              <w:t>кристалл торларының модельдері;</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§28 (7-9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34/2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Металдардың электрохимиялық кернеу қатары. Металдар және олардың қосылыстарының тірі организмдердегі (биогендер және ластаушылар) рөлі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§30 (7-9); 31(5)</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35/3</w:t>
            </w:r>
          </w:p>
          <w:p w:rsidR="00850B48" w:rsidRPr="00E059BC" w:rsidRDefault="00850B48" w:rsidP="00E059BC">
            <w:pPr>
              <w:jc w:val="center"/>
              <w:rPr>
                <w:rFonts w:ascii="Times New Roman" w:hAnsi="Times New Roman" w:cs="Times New Roman"/>
                <w:b/>
                <w:sz w:val="24"/>
                <w:szCs w:val="24"/>
                <w:lang w:val="kk-KZ"/>
              </w:rPr>
            </w:pP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noProof/>
                <w:sz w:val="24"/>
                <w:szCs w:val="24"/>
                <w:lang w:val="kk-KZ"/>
              </w:rPr>
              <w:t xml:space="preserve">Кальций және оның қосылыстары (оксиді, гидроксиді және тұздары. </w:t>
            </w:r>
            <w:r w:rsidRPr="00E059BC">
              <w:rPr>
                <w:rFonts w:ascii="Times New Roman" w:hAnsi="Times New Roman" w:cs="Times New Roman"/>
                <w:sz w:val="24"/>
                <w:szCs w:val="24"/>
                <w:lang w:val="kk-KZ"/>
              </w:rPr>
              <w:t>№ 3 (3.2) көрсетілім</w:t>
            </w:r>
          </w:p>
          <w:p w:rsidR="00850B48" w:rsidRPr="00E059BC" w:rsidRDefault="00850B48" w:rsidP="00E059BC">
            <w:pPr>
              <w:rPr>
                <w:rFonts w:ascii="Times New Roman" w:hAnsi="Times New Roman" w:cs="Times New Roman"/>
                <w:noProof/>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Кальцийдің табиғи қсылыстарының үлгілері</w:t>
            </w: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( 6-7); 33(7-11)</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2300"/>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36/4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Судың кермектігі және оны жою жолдары.  Кальций қосылыстарының генетикалық байланысы.  Қазақстандағы кальций қосылыстарының маңызды кен орындары. Кальцийдің биологиялық рөлі.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(3.4)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3.4 Кермек судың қасиеттерімен танысу</w:t>
            </w: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§34 ( 7-9)</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37/5</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Алюминий және оның қосылыстары. Алюминийдің екідайлы қасиеттері, оксиді және алюминий гидроксиді, алюминийдің маңызды табиғи қосылыстары және олардың Қазақстандағы </w:t>
            </w:r>
            <w:r w:rsidRPr="00E059BC">
              <w:rPr>
                <w:rFonts w:ascii="Times New Roman" w:hAnsi="Times New Roman" w:cs="Times New Roman"/>
                <w:sz w:val="24"/>
                <w:szCs w:val="24"/>
                <w:lang w:val="kk-KZ"/>
              </w:rPr>
              <w:lastRenderedPageBreak/>
              <w:t>кен орындары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§3</w:t>
            </w:r>
            <w:r w:rsidRPr="00E059BC">
              <w:rPr>
                <w:rFonts w:ascii="Times New Roman" w:hAnsi="Times New Roman" w:cs="Times New Roman"/>
                <w:sz w:val="24"/>
                <w:szCs w:val="24"/>
              </w:rPr>
              <w:t>5 ( 118-121 б.)</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 6-7 ( 121 бет)</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lastRenderedPageBreak/>
              <w:t>Е.ж. № 9-8-10</w:t>
            </w:r>
          </w:p>
        </w:tc>
      </w:tr>
      <w:tr w:rsidR="00850B48" w:rsidRPr="00E059BC" w:rsidTr="00E059BC">
        <w:trPr>
          <w:trHeight w:val="2366"/>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38/6</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Алюминий құймасы және оның қолданылуы. Аюминий және оның құймаларының Қазақстандағы өндірісі. </w:t>
            </w:r>
          </w:p>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№3(3.2,3.5)  көрсетілім</w:t>
            </w:r>
          </w:p>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№5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Алюминийдің табиғи қосылыстарының үлгілері; 3.5 Алюминий құймаларының үлгілері;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 лабораториялық тәжірибе «Алюминий гидроксидін алу және оның екідайлық қасиеттерін зерттеу»;</w:t>
            </w: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§35 ( 7-9); 36(7)</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tc>
      </w:tr>
      <w:tr w:rsidR="00850B48" w:rsidRPr="00E059BC" w:rsidTr="00E059BC">
        <w:trPr>
          <w:trHeight w:val="706"/>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39/7</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Темір және оның қосылыстары (оксидтері және темір (ІІ, ІІІ) гидроксидтері) .Темір қосылыстарының генетикалық байланысы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(3.6)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3.6 «»Темірдің табиғи қосылыстары» жиынтығы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 лабораториялық тәжірибе «Темірдің (ІІ) </w:t>
            </w:r>
            <w:r w:rsidRPr="00E059BC">
              <w:rPr>
                <w:rFonts w:ascii="Times New Roman" w:hAnsi="Times New Roman" w:cs="Times New Roman"/>
                <w:sz w:val="24"/>
                <w:szCs w:val="24"/>
                <w:lang w:val="kk-KZ"/>
              </w:rPr>
              <w:lastRenderedPageBreak/>
              <w:t>және (ІІІ) гидроксидтерін алу және қасиеттерін зерттеу»;</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§37 ( 8-10); 38(6-8)</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40/8</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(экологиялық мазмұндағы):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реакция теңдеуі бойынша қоспаның құрамындағы заттың массалық үлесі белгілі болған жағдайда заттың (реагенттің немесе өнімнің) массасын анықтау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41/9</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(экологиялық мазмұндағы):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өндірістік және экологиялық мазмұндағы теориялық мүмкіндікпен саластырғандағы өнімнің шығымын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тұрмыста қолданылатын (бейметалдардың, металдардың және олардың қосылыстарының) молекулалық формулаларын анықтау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42/10</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Қазақстандағы темір кен орындары, темір және оның маңызды қосылыстарының биологиялық маңызы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§41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презентация</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43/11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және олардың құймаларының жемірілуі – қоршаған ортаның ластануының нәтижесі, жемірілуге қарсы күрес</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§39</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 xml:space="preserve"> реферат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44/12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Темір құймалары және олардың қолданылуы.   Шойын және болат өндіру.  № 3 (3.7)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3.7 Шойын және болат үлгілері</w:t>
            </w:r>
          </w:p>
        </w:tc>
        <w:tc>
          <w:tcPr>
            <w:tcW w:w="2340" w:type="dxa"/>
            <w:gridSpan w:val="3"/>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§40 ( 6-7)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7-8 ( 138 б.)</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45/13</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Қазақстандағы қара және түсті металлургияның дамуы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§41 презентация</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46/14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және олардың құймаларын алу әдістері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§41 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Реферат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47/15</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  Тұрмыста қолданылатын бейметалдардың және олардың қосылыстарының  молекулалық формулаларын анықтау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610"/>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48/16</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Бейметалдар, металдар және олардың қосылыстарының генетикалық байланысы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610"/>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49/17</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практикалық жұмыс «Металдар» тақырыбына эксперименттік есептер шығару»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610"/>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50/18</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  Тұрмыста қолданылатын металдардың және олардың қосылыстарының  молекулалық формулаларын анықтау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610"/>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51/19</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Бейметалдар және металдар туралы білімді қорытындылау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610"/>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52/20</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бақылау жұмыс</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gridAfter w:val="1"/>
          <w:wAfter w:w="1980" w:type="dxa"/>
          <w:trHeight w:val="145"/>
        </w:trPr>
        <w:tc>
          <w:tcPr>
            <w:tcW w:w="7479" w:type="dxa"/>
            <w:gridSpan w:val="3"/>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 тақырып.</w:t>
            </w:r>
            <w:r w:rsidRPr="00E059BC">
              <w:rPr>
                <w:rFonts w:ascii="Times New Roman" w:hAnsi="Times New Roman" w:cs="Times New Roman"/>
                <w:sz w:val="24"/>
                <w:szCs w:val="24"/>
                <w:lang w:val="kk-KZ"/>
              </w:rPr>
              <w:t xml:space="preserve">  </w:t>
            </w:r>
            <w:r w:rsidRPr="00E059BC">
              <w:rPr>
                <w:rFonts w:ascii="Times New Roman" w:hAnsi="Times New Roman" w:cs="Times New Roman"/>
                <w:b/>
                <w:sz w:val="24"/>
                <w:szCs w:val="24"/>
                <w:lang w:val="kk-KZ"/>
              </w:rPr>
              <w:t xml:space="preserve">Көміртектің органикалық қосылыстары </w:t>
            </w:r>
          </w:p>
        </w:tc>
        <w:tc>
          <w:tcPr>
            <w:tcW w:w="851"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14</w:t>
            </w:r>
          </w:p>
        </w:tc>
        <w:tc>
          <w:tcPr>
            <w:tcW w:w="1027" w:type="dxa"/>
            <w:vAlign w:val="center"/>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900" w:type="dxa"/>
            <w:tcBorders>
              <w:right w:val="nil"/>
            </w:tcBorders>
          </w:tcPr>
          <w:p w:rsidR="00850B48" w:rsidRPr="00E059BC" w:rsidRDefault="00850B48" w:rsidP="00E059BC">
            <w:pPr>
              <w:jc w:val="center"/>
              <w:rPr>
                <w:rFonts w:ascii="Times New Roman" w:hAnsi="Times New Roman" w:cs="Times New Roman"/>
                <w:sz w:val="24"/>
                <w:szCs w:val="24"/>
                <w:lang w:val="kk-KZ"/>
              </w:rPr>
            </w:pPr>
          </w:p>
        </w:tc>
        <w:tc>
          <w:tcPr>
            <w:tcW w:w="1440" w:type="dxa"/>
            <w:gridSpan w:val="2"/>
            <w:tcBorders>
              <w:top w:val="nil"/>
              <w:left w:val="nil"/>
              <w:bottom w:val="nil"/>
              <w:right w:val="nil"/>
            </w:tcBorders>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53/1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Органикалық химия – көміртек қосылыстарының химиясы. </w:t>
            </w:r>
            <w:r w:rsidRPr="00E059BC">
              <w:rPr>
                <w:rFonts w:ascii="Times New Roman" w:hAnsi="Times New Roman" w:cs="Times New Roman"/>
                <w:sz w:val="24"/>
                <w:szCs w:val="24"/>
                <w:lang w:val="kk-KZ"/>
              </w:rPr>
              <w:lastRenderedPageBreak/>
              <w:t>А.М.Бутлеровтың органикалық қосылыстардың құрылыс теориясының негізгі қағидалары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Электрондық </w:t>
            </w:r>
            <w:r w:rsidRPr="00E059BC">
              <w:rPr>
                <w:rFonts w:ascii="Times New Roman" w:hAnsi="Times New Roman" w:cs="Times New Roman"/>
                <w:sz w:val="24"/>
                <w:szCs w:val="24"/>
                <w:lang w:val="kk-KZ"/>
              </w:rPr>
              <w:lastRenderedPageBreak/>
              <w:t>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42 (6-8) ; 43(5-</w:t>
            </w:r>
            <w:r w:rsidRPr="00E059BC">
              <w:rPr>
                <w:rFonts w:ascii="Times New Roman" w:hAnsi="Times New Roman" w:cs="Times New Roman"/>
                <w:sz w:val="24"/>
                <w:szCs w:val="24"/>
                <w:lang w:val="kk-KZ"/>
              </w:rPr>
              <w:lastRenderedPageBreak/>
              <w:t>6)</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54/2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Көмірсутектердің жіктелуі, номенклатурасы және изомериясы. Қаныққан көмірсутектер, метан. № 4 (4.1)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көрсетілім 4.1 Метан, этан, этилен, ацетилен, бензол, этанол және сірке қышқылы молекулаларының моделі;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лабораториялық тәжірибе «Көмірсутек моделдерін құрастыру»</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§44 ( 7-9); 45(11-13)</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Жұмыс дәптері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55/3</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Қанықпаған көмірсутектер. Этилен.</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 4 (4.2,4.3, 4.4)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 Органикалық заттардағы көміртекті, сутекті сапалық жолмен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4.3органикалық заттардың жануы;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4.4 полиэтеленнен жасалған бұйымдардың үлгілерімен танысу</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Виртуалды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§46  ( 7-8)</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56/4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Ацетилен</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vAlign w:val="center"/>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§47 ( 7-8)</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57/5</w:t>
            </w:r>
          </w:p>
        </w:tc>
        <w:tc>
          <w:tcPr>
            <w:tcW w:w="6547" w:type="dxa"/>
            <w:gridSpan w:val="2"/>
            <w:vAlign w:val="center"/>
          </w:tcPr>
          <w:p w:rsidR="00850B48" w:rsidRPr="00E059BC" w:rsidRDefault="00850B48" w:rsidP="00E059BC">
            <w:pPr>
              <w:jc w:val="both"/>
              <w:rPr>
                <w:rFonts w:ascii="Times New Roman" w:hAnsi="Times New Roman" w:cs="Times New Roman"/>
                <w:noProof/>
                <w:sz w:val="24"/>
                <w:szCs w:val="24"/>
                <w:lang w:val="kk-KZ"/>
              </w:rPr>
            </w:pPr>
            <w:r w:rsidRPr="00E059BC">
              <w:rPr>
                <w:rFonts w:ascii="Times New Roman" w:hAnsi="Times New Roman" w:cs="Times New Roman"/>
                <w:noProof/>
                <w:sz w:val="24"/>
                <w:szCs w:val="24"/>
                <w:lang w:val="kk-KZ"/>
              </w:rPr>
              <w:t>Аромат көмірсутектер. Бензол</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§48 (6-8)</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58/6</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Көмірсутектер арасындағы генетикалық байланыс. Көмірсутектердің табиғи көздері. Табиғи газдың, мұнайдың, көмірдің Қазақстандағы кен орындары, оларды өндіру және өңдеу.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 лабораториялық тәжірибелер</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 лабораториялық тәжірибелер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«Мұнай өнімдерімен танысу»</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§49 ;50;51 презентация</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812"/>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59/7</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Көмірсутектерді өндіру, өңдеу және қолданудағы экологиялық мәселелер, көмірсутектерді экономиканың түрлі салаларында және тұрмыста пайдалану.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(4. 5) көрсетілім</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4.5.Йодтың крахмалға әсері;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белоктардың денатурациясы;</w:t>
            </w:r>
          </w:p>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§52 ( 6-8) жұмыс дәптері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r>
      <w:tr w:rsidR="00850B48" w:rsidRPr="004556E2"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60/8</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Оттекті органикалық қосылыстардың жіктелуі және номенклатурасы, метанол, этанол. Спирттердің улылығы және этил спиртінің адам организміне зиянды әсері, көпатомды спирттер (глицерин мысалында) туралы түсінік</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 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§53(8-12) §54 реферат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Жұмыс дәптері</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Е.ж. № </w:t>
            </w:r>
          </w:p>
        </w:tc>
      </w:tr>
      <w:tr w:rsidR="00850B48" w:rsidRPr="00E059BC" w:rsidTr="00E059BC">
        <w:trPr>
          <w:trHeight w:val="14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61/9</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Альдегидтер, (метаналь, этаналь);</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§55 ( 4-5)</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964"/>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62/10</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Карбон қышқылдары.</w:t>
            </w:r>
          </w:p>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 9 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9 лабораториялық тәжірибе  «Сірке қыщқылының индикаторларға әсері, металдармен және тұздармен әрекеттесуі»</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§56 ( 5-7)</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964"/>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63/11</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Сабын. Синтетикалық жуғыш заттар туралы түсінік. Синтетикалық жуғыш заттардың табиғатқа тигізетін зиянды әсерлері. Майлар.  № 10 </w:t>
            </w:r>
            <w:r w:rsidRPr="00E059BC">
              <w:rPr>
                <w:rFonts w:ascii="Times New Roman" w:hAnsi="Times New Roman" w:cs="Times New Roman"/>
                <w:sz w:val="24"/>
                <w:szCs w:val="24"/>
              </w:rPr>
              <w:t xml:space="preserve"> </w:t>
            </w:r>
            <w:r w:rsidRPr="00E059BC">
              <w:rPr>
                <w:rFonts w:ascii="Times New Roman" w:hAnsi="Times New Roman" w:cs="Times New Roman"/>
                <w:sz w:val="24"/>
                <w:szCs w:val="24"/>
                <w:lang w:val="kk-KZ"/>
              </w:rPr>
              <w:t>лабораториялық тәжірибе</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№10 лабораториялық тәжірибе «Сабыннң және СЖЗ қасиеттерін салыстыру»</w:t>
            </w: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§57 ; 58</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презентация</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632"/>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64/12</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Көмірсулар, белоктар, аминқышқылдары, бейорганикалық және органикалық әлемнің бірлігі (көмірсулар мысалында (фотосинтез, организмдегі өзгерістері)), Қазақстанның тамақ өнеркәсібі</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§59 ; 60 презентация</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331"/>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65/13</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элементтердің массалық үлесі және салыстырмалы тығыздығы бойынша газтәрізді заттардың молекулалық формулаларын табу;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реакция өнімінің массасы немесе көлемі және белгілі заттың салыстырмалы тығыздығы бойынша органикалық заттың формуласын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реакция теңдеуі бойынша қоспадағы заттың белгілі массалық үлесі мен массасы бойынша  екінші заттың (реагенттің немесе өнімнің) массасын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өндірістік және экологиялық мазмұнды есептердегі теориялық мүмкіндікпен салыстырғандағы органикалық заттың практикалық шығымын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метан, бутан, этанолдың жану реакция теңдеуі бойынша оттектің, ауаның көлемдерін есептеу</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Е.Ж. №</w:t>
            </w:r>
          </w:p>
        </w:tc>
      </w:tr>
      <w:tr w:rsidR="00850B48" w:rsidRPr="00E059BC" w:rsidTr="00E059BC">
        <w:trPr>
          <w:trHeight w:val="615"/>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66/14</w:t>
            </w:r>
          </w:p>
        </w:tc>
        <w:tc>
          <w:tcPr>
            <w:tcW w:w="6547"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тақырыптық білім тексеру, бақылау жұмысы</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gridAfter w:val="1"/>
          <w:wAfter w:w="1980" w:type="dxa"/>
          <w:trHeight w:val="829"/>
        </w:trPr>
        <w:tc>
          <w:tcPr>
            <w:tcW w:w="7479" w:type="dxa"/>
            <w:gridSpan w:val="3"/>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5-тақырып</w:t>
            </w:r>
            <w:r w:rsidRPr="00E059BC">
              <w:rPr>
                <w:rFonts w:ascii="Times New Roman" w:hAnsi="Times New Roman" w:cs="Times New Roman"/>
                <w:sz w:val="24"/>
                <w:szCs w:val="24"/>
                <w:lang w:val="kk-KZ"/>
              </w:rPr>
              <w:t xml:space="preserve">. </w:t>
            </w:r>
            <w:r w:rsidRPr="00E059BC">
              <w:rPr>
                <w:rFonts w:ascii="Times New Roman" w:hAnsi="Times New Roman" w:cs="Times New Roman"/>
                <w:sz w:val="24"/>
                <w:szCs w:val="24"/>
              </w:rPr>
              <w:t xml:space="preserve"> </w:t>
            </w:r>
            <w:r w:rsidRPr="00E059BC">
              <w:rPr>
                <w:rFonts w:ascii="Times New Roman" w:hAnsi="Times New Roman" w:cs="Times New Roman"/>
                <w:b/>
                <w:sz w:val="24"/>
                <w:szCs w:val="24"/>
                <w:lang w:val="kk-KZ"/>
              </w:rPr>
              <w:t xml:space="preserve">Қайталау </w:t>
            </w:r>
          </w:p>
          <w:p w:rsidR="00850B48" w:rsidRPr="00E059BC" w:rsidRDefault="00850B48" w:rsidP="00E059BC">
            <w:pPr>
              <w:jc w:val="center"/>
              <w:rPr>
                <w:rFonts w:ascii="Times New Roman" w:hAnsi="Times New Roman" w:cs="Times New Roman"/>
                <w:b/>
                <w:sz w:val="24"/>
                <w:szCs w:val="24"/>
                <w:lang w:val="kk-KZ"/>
              </w:rPr>
            </w:pPr>
          </w:p>
        </w:tc>
        <w:tc>
          <w:tcPr>
            <w:tcW w:w="851"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w:t>
            </w:r>
          </w:p>
        </w:tc>
        <w:tc>
          <w:tcPr>
            <w:tcW w:w="1027" w:type="dxa"/>
            <w:vAlign w:val="center"/>
          </w:tcPr>
          <w:p w:rsidR="00850B48" w:rsidRPr="00E059BC" w:rsidRDefault="00850B48" w:rsidP="00E059BC">
            <w:pPr>
              <w:jc w:val="center"/>
              <w:rPr>
                <w:rFonts w:ascii="Times New Roman" w:hAnsi="Times New Roman" w:cs="Times New Roman"/>
                <w:sz w:val="24"/>
                <w:szCs w:val="24"/>
                <w:lang w:val="kk-KZ"/>
              </w:rPr>
            </w:pPr>
          </w:p>
        </w:tc>
        <w:tc>
          <w:tcPr>
            <w:tcW w:w="2049" w:type="dxa"/>
            <w:tcBorders>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p>
        </w:tc>
        <w:tc>
          <w:tcPr>
            <w:tcW w:w="2104" w:type="dxa"/>
            <w:gridSpan w:val="2"/>
            <w:tcBorders>
              <w:top w:val="single" w:sz="4" w:space="0" w:color="auto"/>
              <w:left w:val="single" w:sz="4" w:space="0" w:color="auto"/>
              <w:bottom w:val="single" w:sz="4" w:space="0" w:color="auto"/>
              <w:right w:val="nil"/>
            </w:tcBorders>
          </w:tcPr>
          <w:p w:rsidR="00850B48" w:rsidRPr="00E059BC" w:rsidRDefault="00850B48" w:rsidP="00E059BC">
            <w:pPr>
              <w:jc w:val="center"/>
              <w:rPr>
                <w:rFonts w:ascii="Times New Roman" w:hAnsi="Times New Roman" w:cs="Times New Roman"/>
                <w:sz w:val="24"/>
                <w:szCs w:val="24"/>
                <w:lang w:val="kk-KZ"/>
              </w:rPr>
            </w:pPr>
          </w:p>
        </w:tc>
        <w:tc>
          <w:tcPr>
            <w:tcW w:w="236" w:type="dxa"/>
            <w:tcBorders>
              <w:top w:val="single" w:sz="4" w:space="0" w:color="auto"/>
              <w:left w:val="nil"/>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316"/>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67/15</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noProof/>
                <w:sz w:val="24"/>
                <w:szCs w:val="24"/>
                <w:lang w:val="kk-KZ"/>
              </w:rPr>
              <w:t xml:space="preserve">Жоба дайындау, экскурсия. Органикалық және бейорганикалық заттардың байланысы </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both"/>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Ақпарат құралдарынан мәліметтер </w:t>
            </w:r>
            <w:r w:rsidRPr="00E059BC">
              <w:rPr>
                <w:rFonts w:ascii="Times New Roman" w:hAnsi="Times New Roman" w:cs="Times New Roman"/>
                <w:sz w:val="24"/>
                <w:szCs w:val="24"/>
                <w:lang w:val="kk-KZ"/>
              </w:rPr>
              <w:lastRenderedPageBreak/>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§61</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Реферат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866"/>
        </w:trPr>
        <w:tc>
          <w:tcPr>
            <w:tcW w:w="932"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68/16</w:t>
            </w:r>
          </w:p>
        </w:tc>
        <w:tc>
          <w:tcPr>
            <w:tcW w:w="6547" w:type="dxa"/>
            <w:gridSpan w:val="2"/>
            <w:vAlign w:val="center"/>
          </w:tcPr>
          <w:p w:rsidR="00850B48" w:rsidRPr="00E059BC" w:rsidRDefault="00850B48" w:rsidP="00E059BC">
            <w:pPr>
              <w:jc w:val="both"/>
              <w:rPr>
                <w:rFonts w:ascii="Times New Roman" w:hAnsi="Times New Roman" w:cs="Times New Roman"/>
                <w:sz w:val="24"/>
                <w:szCs w:val="24"/>
                <w:lang w:val="kk-KZ"/>
              </w:rPr>
            </w:pPr>
            <w:r w:rsidRPr="00E059BC">
              <w:rPr>
                <w:rFonts w:ascii="Times New Roman" w:hAnsi="Times New Roman" w:cs="Times New Roman"/>
                <w:noProof/>
                <w:sz w:val="24"/>
                <w:szCs w:val="24"/>
                <w:lang w:val="kk-KZ"/>
              </w:rPr>
              <w:t xml:space="preserve">Адамзаттың шаруашылық іс-әрекетінің қоршаған ортаға тигізетін әсері. Химиялық ластанудың көздері және себептері. Қоршаған ортаны ластанудан қорғаудағы химияның рөлі </w:t>
            </w:r>
          </w:p>
        </w:tc>
        <w:tc>
          <w:tcPr>
            <w:tcW w:w="851"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27" w:type="dxa"/>
          </w:tcPr>
          <w:p w:rsidR="00850B48" w:rsidRPr="00E059BC" w:rsidRDefault="00850B48" w:rsidP="00E059BC">
            <w:pPr>
              <w:jc w:val="center"/>
              <w:rPr>
                <w:rFonts w:ascii="Times New Roman" w:hAnsi="Times New Roman" w:cs="Times New Roman"/>
                <w:sz w:val="24"/>
                <w:szCs w:val="24"/>
                <w:lang w:val="kk-KZ"/>
              </w:rPr>
            </w:pPr>
          </w:p>
        </w:tc>
        <w:tc>
          <w:tcPr>
            <w:tcW w:w="2049" w:type="dxa"/>
          </w:tcPr>
          <w:p w:rsidR="00850B48" w:rsidRPr="00E059BC" w:rsidRDefault="00850B48" w:rsidP="00E059BC">
            <w:pPr>
              <w:jc w:val="center"/>
              <w:rPr>
                <w:rFonts w:ascii="Times New Roman" w:hAnsi="Times New Roman" w:cs="Times New Roman"/>
                <w:sz w:val="24"/>
                <w:szCs w:val="24"/>
                <w:lang w:val="kk-KZ"/>
              </w:rPr>
            </w:pPr>
          </w:p>
        </w:tc>
        <w:tc>
          <w:tcPr>
            <w:tcW w:w="2340" w:type="dxa"/>
            <w:gridSpan w:val="3"/>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§62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Презентация </w:t>
            </w:r>
          </w:p>
        </w:tc>
      </w:tr>
    </w:tbl>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sz w:val="24"/>
          <w:szCs w:val="24"/>
          <w:lang w:val="kk-KZ"/>
        </w:rPr>
      </w:pPr>
    </w:p>
    <w:p w:rsidR="00850B48" w:rsidRPr="00E059BC" w:rsidRDefault="00850B48" w:rsidP="00D00B53">
      <w:pPr>
        <w:jc w:val="center"/>
        <w:outlineLvl w:val="0"/>
        <w:rPr>
          <w:rFonts w:ascii="Times New Roman" w:hAnsi="Times New Roman" w:cs="Times New Roman"/>
          <w:b/>
          <w:sz w:val="24"/>
          <w:szCs w:val="24"/>
          <w:lang w:val="kk-KZ"/>
        </w:rPr>
      </w:pPr>
      <w:r w:rsidRPr="00E059BC">
        <w:rPr>
          <w:rFonts w:ascii="Times New Roman" w:hAnsi="Times New Roman" w:cs="Times New Roman"/>
          <w:b/>
          <w:sz w:val="24"/>
          <w:szCs w:val="24"/>
          <w:lang w:val="kk-KZ"/>
        </w:rPr>
        <w:t>Күнтізбелік жоспар. Химия 10 сынып. Жаратылыстану-математикалық  бағыты.</w:t>
      </w:r>
    </w:p>
    <w:p w:rsidR="00850B48" w:rsidRPr="00E059BC" w:rsidRDefault="00850B48" w:rsidP="00D00B53">
      <w:pPr>
        <w:jc w:val="center"/>
        <w:outlineLvl w:val="0"/>
        <w:rPr>
          <w:rFonts w:ascii="Times New Roman" w:hAnsi="Times New Roman" w:cs="Times New Roman"/>
          <w:b/>
          <w:sz w:val="24"/>
          <w:szCs w:val="24"/>
          <w:lang w:val="kk-KZ"/>
        </w:rPr>
      </w:pPr>
      <w:r w:rsidRPr="00E059BC">
        <w:rPr>
          <w:rFonts w:ascii="Times New Roman" w:hAnsi="Times New Roman" w:cs="Times New Roman"/>
          <w:b/>
          <w:sz w:val="24"/>
          <w:szCs w:val="24"/>
          <w:lang w:val="kk-KZ"/>
        </w:rPr>
        <w:t>Аптасына 2 сағат. Барлығы 68 сағат. Оқулық: Нұрахметов Н.Н., Бекішев Қ.Б., Заграничная Н.А.,</w:t>
      </w:r>
    </w:p>
    <w:p w:rsidR="00850B48" w:rsidRPr="00E059BC" w:rsidRDefault="00850B48" w:rsidP="00D00B53">
      <w:pPr>
        <w:jc w:val="center"/>
        <w:outlineLvl w:val="0"/>
        <w:rPr>
          <w:rFonts w:ascii="Times New Roman" w:hAnsi="Times New Roman" w:cs="Times New Roman"/>
          <w:b/>
          <w:sz w:val="24"/>
          <w:szCs w:val="24"/>
          <w:lang w:val="kk-KZ"/>
        </w:rPr>
      </w:pPr>
      <w:r w:rsidRPr="00E059BC">
        <w:rPr>
          <w:rFonts w:ascii="Times New Roman" w:hAnsi="Times New Roman" w:cs="Times New Roman"/>
          <w:b/>
          <w:sz w:val="24"/>
          <w:szCs w:val="24"/>
          <w:lang w:val="kk-KZ"/>
        </w:rPr>
        <w:t>-Алматы: Мектеп, 2010.-336 б.</w:t>
      </w:r>
    </w:p>
    <w:p w:rsidR="00850B48" w:rsidRPr="00E059BC" w:rsidRDefault="00D00B53" w:rsidP="00D00B53">
      <w:pPr>
        <w:jc w:val="center"/>
        <w:outlineLvl w:val="0"/>
        <w:rPr>
          <w:rFonts w:ascii="Times New Roman" w:hAnsi="Times New Roman" w:cs="Times New Roman"/>
          <w:b/>
          <w:sz w:val="24"/>
          <w:szCs w:val="24"/>
          <w:lang w:val="kk-KZ"/>
        </w:rPr>
      </w:pPr>
      <w:r>
        <w:rPr>
          <w:rFonts w:ascii="Times New Roman" w:hAnsi="Times New Roman" w:cs="Times New Roman"/>
          <w:b/>
          <w:sz w:val="24"/>
          <w:szCs w:val="24"/>
          <w:lang w:val="kk-KZ"/>
        </w:rPr>
        <w:t xml:space="preserve">2014-2015 </w:t>
      </w:r>
      <w:r w:rsidR="00850B48" w:rsidRPr="00E059BC">
        <w:rPr>
          <w:rFonts w:ascii="Times New Roman" w:hAnsi="Times New Roman" w:cs="Times New Roman"/>
          <w:b/>
          <w:sz w:val="24"/>
          <w:szCs w:val="24"/>
          <w:lang w:val="kk-KZ"/>
        </w:rPr>
        <w:t>оқу жылы.</w:t>
      </w:r>
    </w:p>
    <w:p w:rsidR="00850B48" w:rsidRPr="00E059BC" w:rsidRDefault="00850B48" w:rsidP="00850B48">
      <w:pPr>
        <w:rPr>
          <w:rFonts w:ascii="Times New Roman" w:hAnsi="Times New Roman" w:cs="Times New Roman"/>
          <w:b/>
          <w:sz w:val="24"/>
          <w:szCs w:val="24"/>
          <w:lang w:val="kk-KZ"/>
        </w:rPr>
      </w:pPr>
    </w:p>
    <w:tbl>
      <w:tblPr>
        <w:tblW w:w="16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185"/>
        <w:gridCol w:w="5368"/>
        <w:gridCol w:w="1249"/>
        <w:gridCol w:w="1399"/>
        <w:gridCol w:w="2521"/>
        <w:gridCol w:w="2881"/>
        <w:gridCol w:w="1980"/>
      </w:tblGrid>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w:t>
            </w:r>
          </w:p>
        </w:tc>
        <w:tc>
          <w:tcPr>
            <w:tcW w:w="5553"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Сабақ тақырыбы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Сағат саны</w:t>
            </w:r>
          </w:p>
        </w:tc>
        <w:tc>
          <w:tcPr>
            <w:tcW w:w="139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 Мерзімі</w:t>
            </w:r>
          </w:p>
        </w:tc>
        <w:tc>
          <w:tcPr>
            <w:tcW w:w="252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Сарамандық, зертханалық жұмыстар. Топсеруен</w:t>
            </w: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Көрнекілік</w:t>
            </w:r>
          </w:p>
        </w:tc>
        <w:tc>
          <w:tcPr>
            <w:tcW w:w="1980"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Үй тапсырмасы</w:t>
            </w:r>
          </w:p>
        </w:tc>
      </w:tr>
      <w:tr w:rsidR="00850B48" w:rsidRPr="00E059BC" w:rsidTr="00E059BC">
        <w:trPr>
          <w:trHeight w:val="501"/>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ind w:left="720"/>
              <w:rPr>
                <w:rFonts w:ascii="Times New Roman" w:hAnsi="Times New Roman" w:cs="Times New Roman"/>
                <w:b/>
                <w:sz w:val="24"/>
                <w:szCs w:val="24"/>
                <w:lang w:val="kk-KZ"/>
              </w:rPr>
            </w:pPr>
            <w:r w:rsidRPr="00E059BC">
              <w:rPr>
                <w:rFonts w:ascii="Times New Roman" w:hAnsi="Times New Roman" w:cs="Times New Roman"/>
                <w:sz w:val="24"/>
                <w:szCs w:val="24"/>
                <w:lang w:val="kk-KZ"/>
              </w:rPr>
              <w:t>1-тақырып.</w:t>
            </w:r>
            <w:r w:rsidRPr="00E059BC">
              <w:rPr>
                <w:rFonts w:ascii="Times New Roman" w:hAnsi="Times New Roman" w:cs="Times New Roman"/>
                <w:b/>
                <w:sz w:val="24"/>
                <w:szCs w:val="24"/>
                <w:lang w:val="kk-KZ"/>
              </w:rPr>
              <w:t xml:space="preserve"> Атом құрылысы тұрғысынан периодтық заң және химиялық элементтердің периодтық жүйесі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10</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Техника қауіпсіздігі бойынша алғашқы нұсқаулар. Атом құрылысының заманауи теориясы, атомдағы электрондар күйі мен қозғалысы. Квант сандары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(1.1 )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 Д.И.Менделеев жасаған химиялық элементтердің периодтық жүйесінің кестесі;</w:t>
            </w: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Д.И Менделеевтің периодтық жүйесі</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§2.3., 53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§2.4.,55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Паули принципі, Гунд ережесі, Клечковский ережелері</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§2.4.,55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деректер</w:t>
            </w:r>
          </w:p>
        </w:tc>
      </w:tr>
      <w:tr w:rsidR="00850B48" w:rsidRPr="00E059BC" w:rsidTr="00E059BC">
        <w:trPr>
          <w:trHeight w:val="627"/>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3</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Изотоптар. Атом құрылысы теориясы тұрғысынан периодтық заң және химиялық элементтердің периодтық жүйесі. №1 (1.2)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1.2 Атом құрылысының модельдері;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мен бейметалдар және олардың қосылыстарының үлгілері</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Д.И Менделеевтің периодтық жүйесі</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§2.1.,46 бет;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 48бет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§2.6.,65 бет</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 оның жіктелуі мен сипаттамасы, заттың құрылым бірліктері: атом, ион, молекула және олардың сипаттамалары.</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  6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§1.2., 8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Химиялық элементтердің электртерістігі.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§2.8., 72бет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Элементтердің валенттілігі мен валенттілік мүмкіндіктері. Тотығу дәрежесі</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§2.9., 74бет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7</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 атомдарының радиоактивтілігі туралы түсінік және радиоактивтіліктің маңызы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 51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Реферат </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8</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Негізгі топша элементтерінің қасиетінің өзгеруінің периодтылығы, металдар мен бейметалдар, олардың жоғары оксидтері, гидроксидтері, сутекті қосылыстарының тотығу-тотықсыздану және қышқылдық-негіздік қасиеттерінің өзгеруінің </w:t>
            </w:r>
            <w:r w:rsidRPr="00E059BC">
              <w:rPr>
                <w:rFonts w:ascii="Times New Roman" w:hAnsi="Times New Roman" w:cs="Times New Roman"/>
                <w:sz w:val="24"/>
                <w:szCs w:val="24"/>
                <w:lang w:val="kk-KZ"/>
              </w:rPr>
              <w:lastRenderedPageBreak/>
              <w:t>периодтылығы.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(1.3 -1.4)көрсетілімдер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1.3 ІІІ период элементтері оксидтерінің үлгілері, </w:t>
            </w:r>
            <w:r w:rsidRPr="00E059BC">
              <w:rPr>
                <w:rFonts w:ascii="Times New Roman" w:hAnsi="Times New Roman" w:cs="Times New Roman"/>
                <w:sz w:val="24"/>
                <w:szCs w:val="24"/>
                <w:lang w:val="kk-KZ"/>
              </w:rPr>
              <w:lastRenderedPageBreak/>
              <w:t>олардың сулы ерітінділерін индикатормен тексеру;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1.4 Типтік металдар, бейметалдар және амфотерлі элементтердің химиялық қасиеттерін салыстыру</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lastRenderedPageBreak/>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 xml:space="preserve"> 2.10., 78бет</w:t>
            </w:r>
          </w:p>
          <w:p w:rsidR="00850B48" w:rsidRPr="00E059BC" w:rsidRDefault="00850B48" w:rsidP="00E059BC">
            <w:pPr>
              <w:rPr>
                <w:rFonts w:ascii="Times New Roman" w:hAnsi="Times New Roman" w:cs="Times New Roman"/>
                <w:sz w:val="24"/>
                <w:szCs w:val="24"/>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9</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Ғылым мен технологияның дамуында және қоршаған ортаның химиялық бейнесін түсінуде периодтық заңның маңызы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§2.7., 68бет</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10</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мен жаттығулар: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 атомдарының валенттігі мен тотығу дәрежесін олардың периодтық жүйедегі орны бойынша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 атомының құрылысын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электрондардың энергиялық деңгейлер мен орбитальдарға орналасуы;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элементті оның периодтық жүйедегі орны бойынша сипаттау;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белгісіз элементті электрондық конфигурациясы немесе химиялық реакция теңдеуіндегі реагент пен өнімнің берілген массасы бойынша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қосылыс формуласын оның құрамындағы химиялық элемент атомының массалық үлесі </w:t>
            </w:r>
            <w:r w:rsidRPr="00E059BC">
              <w:rPr>
                <w:rFonts w:ascii="Times New Roman" w:hAnsi="Times New Roman" w:cs="Times New Roman"/>
                <w:sz w:val="24"/>
                <w:szCs w:val="24"/>
                <w:lang w:val="kk-KZ"/>
              </w:rPr>
              <w:lastRenderedPageBreak/>
              <w:t>бойынша анықтау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E059BC" w:rsidTr="00E059BC">
        <w:trPr>
          <w:trHeight w:val="146"/>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sz w:val="24"/>
                <w:szCs w:val="24"/>
                <w:lang w:val="kk-KZ"/>
              </w:rPr>
              <w:lastRenderedPageBreak/>
              <w:t>2- тақырып</w:t>
            </w:r>
            <w:r w:rsidRPr="00E059BC">
              <w:rPr>
                <w:rFonts w:ascii="Times New Roman" w:hAnsi="Times New Roman" w:cs="Times New Roman"/>
                <w:b/>
                <w:sz w:val="24"/>
                <w:szCs w:val="24"/>
                <w:lang w:val="kk-KZ"/>
              </w:rPr>
              <w:t xml:space="preserve">. Химиялық байланыс және зат құрылысы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8</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640"/>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11/1</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байланыс түрлерінің біртұтас электрондық табиғаты, коваленттік химиялық байланыс, коваленттік химиялық байланыстың қасиеттері, коваленттік байланыс түзілуінің донорлы-акцепторлы механизмі</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3.1., 83бет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86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12/2</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Иондық химиялық байланыс және иондық кристалдық торлар. Металдық байланыс және металдық кристалдық тор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§3.4., 93бет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§3.5., 96 бет</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13/3</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Сутектік байланыс - молекула-аралық, молекулаішілік сутектік байланыстың түзілу механизмі мен оның маңызы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§3.6., 97 бет</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14/4</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Жай және күрделі заттар қасиеттерінің химиялық байланыс пен кристалдық тор типіне тәуелділігі.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натрий хлориді, графит, алмаз, көміртек (ІV) оксиді, мыс кристалдық торларының модельдері;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әртүрлі химиялық байланысы бар зат үлгілері (кремний (ІV) оксиді, натрий хлориді);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1 лабораториялық тәжірибе «Әртүрлі </w:t>
            </w:r>
            <w:r w:rsidRPr="00E059BC">
              <w:rPr>
                <w:rFonts w:ascii="Times New Roman" w:hAnsi="Times New Roman" w:cs="Times New Roman"/>
                <w:sz w:val="24"/>
                <w:szCs w:val="24"/>
                <w:lang w:val="kk-KZ"/>
              </w:rPr>
              <w:lastRenderedPageBreak/>
              <w:t>химиялық байланысы бар зат молекулаларының моделін жасау», «Кристалдық торла ры әртүрлі заттардың қасиеттерін зерттеу»</w:t>
            </w:r>
          </w:p>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Ақпарат құралдарынан мәліметтер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деректер</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15/5</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Атом орбитальдарының гибридтенуі (sp, sp2, sp3), молекулалар геометриясы, зат қасиеттерінің молекулаларының химиялық, электрондық және кеңістік құрылысына,  атомдардың өзара әсеріне, кристалдық торы мен химиялық байланыс типіне тәуелділігі</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16/6</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мен жаттығулар: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әртүрлі қосылыстардағы химиялық байланыс типтерін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молекулалардың гибридтенуі мен кеңістіктегі құрылысын анықтау;</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17/7</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мен жаттығулар: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заттардың физикалық қасиеттері бойынша кристалдық торының типін анықтау, кристалдық торының типі бойынша заттың қасиеттерін болжау;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заттардың химиялық формулалары бойынша есептеулер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E059BC" w:rsidTr="00E059BC">
        <w:trPr>
          <w:trHeight w:val="1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18/8</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бақылау жұмысы «Тақырыптық білім тексеру».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trHeight w:val="553"/>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sz w:val="24"/>
                <w:szCs w:val="24"/>
                <w:lang w:val="kk-KZ"/>
              </w:rPr>
              <w:t>3- тақырып.</w:t>
            </w:r>
            <w:r w:rsidRPr="00E059BC">
              <w:rPr>
                <w:rFonts w:ascii="Times New Roman" w:hAnsi="Times New Roman" w:cs="Times New Roman"/>
                <w:b/>
                <w:sz w:val="24"/>
                <w:szCs w:val="24"/>
                <w:lang w:val="kk-KZ"/>
              </w:rPr>
              <w:t xml:space="preserve"> Химиялық реакциялар және олардың жүру заңдылықтары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14</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229"/>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19/1</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реакциялардың жіктелуі: процестің бағыты, атомдардың тотығу дәрежесінің өзгеруі</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Электрондық оқулық. </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1.4., 1-2бет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919"/>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20/2</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Жылу эффектісі, реагенттер мен реакция өнімінің саны және құрамы бойынша.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(3.1, 3.2)көрсетілімдер</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3.1 Әртүрлі химиялық реакциялар мысалына тәжірибелер;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Экзо-, эндотермиялық реакциялар;</w:t>
            </w: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§1.4., 15бет</w:t>
            </w:r>
          </w:p>
        </w:tc>
      </w:tr>
      <w:tr w:rsidR="00850B48" w:rsidRPr="00E059BC" w:rsidTr="00E059BC">
        <w:trPr>
          <w:trHeight w:val="919"/>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21/3</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Жай және күрделі бейорганикалық заттардың қатысуымен жүретін тотығу-тотықсыздану реакциялары.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§1.4., 12 бет</w:t>
            </w:r>
          </w:p>
        </w:tc>
      </w:tr>
      <w:tr w:rsidR="00850B48" w:rsidRPr="00E059BC" w:rsidTr="00E059BC">
        <w:trPr>
          <w:trHeight w:val="301"/>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22/4</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Тұздар балқымасы мен ерітінділерінің электролизі. № 3 (3.3)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3.3 Тұз балқымасы мен ерітіндісінің электролизі </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Мультимедиа </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§5.5., 133 бет</w:t>
            </w:r>
          </w:p>
        </w:tc>
      </w:tr>
      <w:tr w:rsidR="00850B48" w:rsidRPr="00E059BC" w:rsidTr="00E059BC">
        <w:trPr>
          <w:trHeight w:val="324"/>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23/5</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мен жаттығулар: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термохимиялық теңдеулер бойынша есептеулер және реакцияның жылу эффектісін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әрекеттесетін заттар концентрациясы мен температурасы бойынша химиялық реакция жылдамдығын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концентрация, температура және қысым әсерінен тепе-теңдік ығысуына мысалдар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324"/>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24/6</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Жай және күрделі заттардың қасиетін сипаттайтын химиялық реакциялар.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Тұздар гидролизі, қышқыл, сілті, тұз ерітінділерінің сутектік көрсеткіші (pH)</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(2.1, 2.2)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(3.6)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2 Лабораториялық тәжірибе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2.1 Гидроксидтерді алу (сілті, қышқыл) және олардың қасиеттерін зерттеу;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 Тұздар гидролизі;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«Қышқыл, негіз және тұздардың сапалық құрамын тәжірибелермен дәлелдеу»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3.6 Оксид, қышқыл, негіз, амфотерлі гидроксидтер мен </w:t>
            </w:r>
            <w:r w:rsidRPr="00E059BC">
              <w:rPr>
                <w:rFonts w:ascii="Times New Roman" w:hAnsi="Times New Roman" w:cs="Times New Roman"/>
                <w:sz w:val="24"/>
                <w:szCs w:val="24"/>
                <w:lang w:val="kk-KZ"/>
              </w:rPr>
              <w:lastRenderedPageBreak/>
              <w:t>тұздардың химиялық қасиетін сипаттайтын реакциялар</w:t>
            </w: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4556E2" w:rsidTr="00E059BC">
        <w:trPr>
          <w:trHeight w:val="528"/>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25/7</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Сандық есеп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ертінділердің проценттік және мольдік концентрациясын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формулалар мен реакция теңдеулері бойынша зат массасын, зат мөлшерін, көлемін есептеу, атом, молекула санын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моль, мольдік масса мен мольдік көлем ұғымдарына есептеулер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зат формуласындағы элемент атомдарының тотығу дәрежесін анықтау, тотығу-тотықсыздану реакцияларының теңдеулерін құрастыру;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тұз балқымалары мен ерітінділерінің электролиз сызбасын құру, электролиз өнімінің массасын, көлемін есептеу;</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28"/>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26/8</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реакциялар және табиғаттағы заттар айналымы және олардың ролі.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(3.5)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3.5 Табиғатта жүретін, тұрмыста және өндірісте кездесетін кейбір реакциялардың жылдамдығын зерттеу</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527"/>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27/9</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Химиялық реакциялардың жылу эффектісі және </w:t>
            </w:r>
            <w:r w:rsidRPr="00E059BC">
              <w:rPr>
                <w:rFonts w:ascii="Times New Roman" w:hAnsi="Times New Roman" w:cs="Times New Roman"/>
                <w:sz w:val="24"/>
                <w:szCs w:val="24"/>
                <w:lang w:val="kk-KZ"/>
              </w:rPr>
              <w:lastRenderedPageBreak/>
              <w:t>оның маңызы.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§1.4.,15бет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Қосымша дерек </w:t>
            </w:r>
          </w:p>
        </w:tc>
      </w:tr>
      <w:tr w:rsidR="00850B48" w:rsidRPr="00E059BC" w:rsidTr="00E059BC">
        <w:trPr>
          <w:trHeight w:val="527"/>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28/10</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 жылдамдығы және оған әсер ететін факторлар.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(3.4, ) көрсетілімдер</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3.4 Химиялық реакция жылдамдығының әртүрлі факторларға тәуелділігін зерттеу</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§4.1 100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 102бет</w:t>
            </w:r>
          </w:p>
        </w:tc>
      </w:tr>
      <w:tr w:rsidR="00850B48" w:rsidRPr="00E059BC" w:rsidTr="00E059BC">
        <w:trPr>
          <w:trHeight w:val="527"/>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29/11</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Әрекеттесуші массалар заңы, катализаторлар мен ингибиторлар, гомогенді және гетерогенді катализ</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§4.3.,106 бет</w:t>
            </w:r>
          </w:p>
        </w:tc>
      </w:tr>
      <w:tr w:rsidR="00850B48" w:rsidRPr="00E059BC" w:rsidTr="00E059BC">
        <w:trPr>
          <w:trHeight w:val="171"/>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30/12</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 катализдік химияның дамуы, Химиялық тепе-теңдік және оның ығысуына әсер етуші жағдайлар. Ле Шателье-Браун принциптері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«Химиялық тепе-теңдіктің ығысуы (аммоний не калий тиоционаты мен темір (ІІІ) хлориді концентрациясының өзгеруі бойынша)»;</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§4.4., 109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§4.5., 111 бет</w:t>
            </w:r>
          </w:p>
        </w:tc>
      </w:tr>
      <w:tr w:rsidR="00850B48" w:rsidRPr="00E059BC" w:rsidTr="00E059BC">
        <w:trPr>
          <w:trHeight w:val="171"/>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31/13</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Радиоактивті заттар туралы түсінік; ядролық реакциялар және олардың Қазақстанның энергетикалық потенциалындағы маңызы</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Презентация </w:t>
            </w:r>
          </w:p>
        </w:tc>
      </w:tr>
      <w:tr w:rsidR="00850B48" w:rsidRPr="00E059BC" w:rsidTr="00E059BC">
        <w:trPr>
          <w:trHeight w:val="171"/>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32/14</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бақылау жұмысы</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trHeight w:val="535"/>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sz w:val="24"/>
                <w:szCs w:val="24"/>
                <w:lang w:val="kk-KZ"/>
              </w:rPr>
              <w:t>4- тақырып.</w:t>
            </w:r>
            <w:r w:rsidRPr="00E059BC">
              <w:rPr>
                <w:rFonts w:ascii="Times New Roman" w:hAnsi="Times New Roman" w:cs="Times New Roman"/>
                <w:b/>
                <w:sz w:val="24"/>
                <w:szCs w:val="24"/>
                <w:lang w:val="kk-KZ"/>
              </w:rPr>
              <w:t xml:space="preserve"> Металдар мен бейметалдардың жалпы сипаттамасы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257"/>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33/1</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және бейметалдар. Химиялық элементтер. № 4 (4.1, 4.2)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4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металдар,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4.1 Бейметалдар және олардың қосылыстарының үлгілері;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 Металдардың кристалдық торының модельдері</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§5.1., 116 бет</w:t>
            </w:r>
          </w:p>
        </w:tc>
      </w:tr>
      <w:tr w:rsidR="00850B48" w:rsidRPr="00E059BC" w:rsidTr="00E059BC">
        <w:trPr>
          <w:trHeight w:val="654"/>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34/2</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Жай заттар, негізгі топша металдары мен бейметалдардың атом құрылысының салыстырмалы сипаттамасы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rPr>
            </w:pPr>
            <w:r w:rsidRPr="00E059BC">
              <w:rPr>
                <w:rFonts w:ascii="Times New Roman" w:hAnsi="Times New Roman" w:cs="Times New Roman"/>
                <w:sz w:val="24"/>
                <w:szCs w:val="24"/>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§5.2., 118бет</w:t>
            </w:r>
          </w:p>
        </w:tc>
      </w:tr>
      <w:tr w:rsidR="00850B48" w:rsidRPr="00E059BC" w:rsidTr="00E059BC">
        <w:trPr>
          <w:trHeight w:val="654"/>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35/3</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Металдар мен бейметалдардың (атом, ион) құрылысы және кристалдық торларының ерекшелігі.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§5.3., 122бет</w:t>
            </w:r>
          </w:p>
        </w:tc>
      </w:tr>
      <w:tr w:rsidR="00850B48" w:rsidRPr="00E059BC" w:rsidTr="00E059BC">
        <w:trPr>
          <w:trHeight w:val="357"/>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36/4</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мен бейметалдар, олардың қосылыстарының қасиеттерінің период және топ бойынша өзгеруі, металдар, бейметалдардың негізгі физикалық, химиялық қасиеттері және олардың қосылыстарының табиғатта кездесуі. Металдардың электрхимиялық кернеу қатары.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лабораториялық тәжірибе «Типтік металдар, бейметалдар мен амфотерлі элементтердің химиялық қасиеттері».</w:t>
            </w: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Электрондық оқулы</w:t>
            </w:r>
            <w:r w:rsidRPr="00E059BC">
              <w:rPr>
                <w:rFonts w:ascii="Times New Roman" w:hAnsi="Times New Roman" w:cs="Times New Roman"/>
                <w:sz w:val="24"/>
                <w:szCs w:val="24"/>
              </w:rPr>
              <w:t>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§5.3., 125бет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w:t>
            </w:r>
            <w:r w:rsidRPr="00E059BC">
              <w:rPr>
                <w:rFonts w:ascii="Times New Roman" w:hAnsi="Times New Roman" w:cs="Times New Roman"/>
                <w:sz w:val="24"/>
                <w:szCs w:val="24"/>
                <w:lang w:val="kk-KZ"/>
              </w:rPr>
              <w:t>5.4., 128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357"/>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37/5</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ерітінді массасы мен еріген заттың массалық үлесі бойынша реакция өнімінің массасын, көлемін есептеу;</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357"/>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38/6</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Электрохимиялық кернеу қатарын қолдана отырып, металдар қоспасына есептер шығару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E059BC" w:rsidTr="00E059BC">
        <w:trPr>
          <w:trHeight w:val="545"/>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sz w:val="24"/>
                <w:szCs w:val="24"/>
                <w:lang w:val="kk-KZ"/>
              </w:rPr>
              <w:t>5- тақырып.</w:t>
            </w:r>
            <w:r w:rsidRPr="00E059BC">
              <w:rPr>
                <w:rFonts w:ascii="Times New Roman" w:hAnsi="Times New Roman" w:cs="Times New Roman"/>
                <w:b/>
                <w:sz w:val="24"/>
                <w:szCs w:val="24"/>
                <w:lang w:val="kk-KZ"/>
              </w:rPr>
              <w:t xml:space="preserve"> Маңызды s-элементтер және олардың қосылыстары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39/1</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4556E2">
            <w:pPr>
              <w:spacing w:afterLines="20"/>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элементтердің периодтық жүйесіндегі s-элементтердің орны, атом құрылысының ерекшелігі, олардың металдық және тотықсыздандырғыштық қасиеттерін салыстыру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§6,1., 146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Қосымаша мәліметтер</w:t>
            </w: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40/2</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Натрий, калий  және олардың маңызды қосылыстары: физикалық, химиялық қасиеттерін салыстыру, алынуы, қолданылуы, биологиялық маңызы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(5.1, 5.2)көрсетілімдер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(6.1, 6.2)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5.1 Натрий, калий және кальцийдің сумен әрекеттесуі;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5.2. Натрий, калий және кальций иондарына сапалық реакция (жалын түсінің өзгеруі)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6.1 Натрий, калийдің маңызды тұздарының үлгілерімен танысу, металдардың химиялық белсенділігін </w:t>
            </w:r>
            <w:r w:rsidRPr="00E059BC">
              <w:rPr>
                <w:rFonts w:ascii="Times New Roman" w:hAnsi="Times New Roman" w:cs="Times New Roman"/>
                <w:sz w:val="24"/>
                <w:szCs w:val="24"/>
                <w:lang w:val="kk-KZ"/>
              </w:rPr>
              <w:lastRenderedPageBreak/>
              <w:t>салыстыру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6.2 «Сілтілік металдары тұздарының жалынды бояуы»,</w:t>
            </w: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5.4( 98-100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w:t>
            </w:r>
          </w:p>
        </w:tc>
      </w:tr>
      <w:tr w:rsidR="00850B48" w:rsidRPr="00E059BC" w:rsidTr="00E059BC">
        <w:trPr>
          <w:trHeight w:val="384"/>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41/3</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Кальций, магнийдің және маңызды қосылыстары: физикалық, химиялық қасиеттерін салыстыру, алынуы, қолданылуы, биологиялық маңызы.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(5.1, 5.2)көрсетілімдер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(6.1-6.2)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5.1 Кальцийдің сумен әрекеттесуі;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5.2. Кальций иондарына сапалық реакция (жалын түсінің өзгеруі)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6.1 «Кальций, магний, кальцийдің маңызды тұздарының үлгілерімен танысу, металдардың химиялық белсенділігін салыстыру»,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6.2 «Сілтілік-жер металдары тұздарының жалынды бояуы» , «Әксуын әзірлеу, оның көміртек (ІV) </w:t>
            </w:r>
            <w:r w:rsidRPr="00E059BC">
              <w:rPr>
                <w:rFonts w:ascii="Times New Roman" w:hAnsi="Times New Roman" w:cs="Times New Roman"/>
                <w:sz w:val="24"/>
                <w:szCs w:val="24"/>
                <w:lang w:val="kk-KZ"/>
              </w:rPr>
              <w:lastRenderedPageBreak/>
              <w:t>оксидімен әрекеттесуі</w:t>
            </w: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§6.5.,158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§6.6.,161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§6.7., 165 бет</w:t>
            </w: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42/4</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Судың кермектілігі, оны жою жолдары;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сілтілік металдар мен сілтілік жер металдарының табиғи қосылыстарының Қазақстандағы кен орындары.</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§6.8., 170 бет</w:t>
            </w:r>
          </w:p>
        </w:tc>
      </w:tr>
      <w:tr w:rsidR="00850B48" w:rsidRPr="00E059BC" w:rsidTr="00E059BC">
        <w:trPr>
          <w:trHeight w:val="234"/>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43/5</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мен оның қосылыстарындағы генетикалық байланысты көрсететін химиялық реакция теңдеулері бойынша реагенттің немесе өнімнің массасын, зат мөлшерін есептеу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44/6</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1 практикалық жұмыс ««Негізгі топша металдары» тақырыбына эксперименттік есептер шешу».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trHeight w:val="535"/>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sz w:val="24"/>
                <w:szCs w:val="24"/>
                <w:lang w:val="kk-KZ"/>
              </w:rPr>
              <w:t>6- тақырып.</w:t>
            </w:r>
            <w:r w:rsidRPr="00E059BC">
              <w:rPr>
                <w:rFonts w:ascii="Times New Roman" w:hAnsi="Times New Roman" w:cs="Times New Roman"/>
                <w:b/>
                <w:sz w:val="24"/>
                <w:szCs w:val="24"/>
                <w:lang w:val="kk-KZ"/>
              </w:rPr>
              <w:t xml:space="preserve"> Маңызды d-элементтер және олардың қосылыстары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8</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582"/>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45/1</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d-элементтердің периодтық жүйедегі орны, атом құрылысының ерекшелігі. Мыс, мырыш, темір, хром және олардың қосылыстарының Қазақстандағы кен орындары</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7 тарау. Қосымша деректер </w:t>
            </w:r>
          </w:p>
        </w:tc>
      </w:tr>
      <w:tr w:rsidR="00850B48" w:rsidRPr="00E059BC" w:rsidTr="00E059BC">
        <w:trPr>
          <w:trHeight w:val="299"/>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46/2</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Мыс, мырыш және олардың маңызды қосылыстары: алынуы, физикалық және химиялық қасиеттері.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6 (6.1, 6.2) көрсетілім</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6.1 Мыс (ІІ), мырыш, </w:t>
            </w:r>
            <w:r w:rsidRPr="00E059BC">
              <w:rPr>
                <w:rFonts w:ascii="Times New Roman" w:hAnsi="Times New Roman" w:cs="Times New Roman"/>
                <w:sz w:val="24"/>
                <w:szCs w:val="24"/>
                <w:lang w:val="kk-KZ"/>
              </w:rPr>
              <w:lastRenderedPageBreak/>
              <w:t>гидроксидтерін алу;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6.2 Қышқыл мен сілтінің гидроксидтерге әсерін зерттеу.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лабораториялық тәжірибе «Сu2+, Zn2+ иондарын сапалық анықтау»</w:t>
            </w: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§7.1., 174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§7.2., 180 бет</w:t>
            </w:r>
          </w:p>
        </w:tc>
      </w:tr>
      <w:tr w:rsidR="00850B48" w:rsidRPr="00E059BC" w:rsidTr="00E059BC">
        <w:trPr>
          <w:trHeight w:val="336"/>
        </w:trPr>
        <w:tc>
          <w:tcPr>
            <w:tcW w:w="677"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47/3</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Темір және олардың маңызды қосылыстары: алынуы, физикалық және химиялық қасиеттері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6 (6.1, 6.2) көрсетілім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лабораториялық тәжірибе</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6.1 Темір (ІІ), (ІІІ),  хром (ІІІ) гидроксидтерін алу;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6.2 Қышқыл мен сілтінің гидроксидтерге әсерін зерттеу).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 лабораториялық тәжірибе «Fe2+, Fe3+, иондарын сапалық анықтау</w:t>
            </w: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§7.4., 191 бет</w:t>
            </w: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48/4</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Хром және олардың маңызды қосылыстары: алынуы, физикалық және химиялық қасиеттері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 6 (6.1, 6.2) көрсетілім </w:t>
            </w:r>
          </w:p>
          <w:p w:rsidR="00850B48" w:rsidRPr="00E059BC" w:rsidRDefault="00850B48" w:rsidP="00E059BC">
            <w:pPr>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6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6.1 Хром (ІІІ) </w:t>
            </w:r>
            <w:r w:rsidRPr="00E059BC">
              <w:rPr>
                <w:rFonts w:ascii="Times New Roman" w:hAnsi="Times New Roman" w:cs="Times New Roman"/>
                <w:sz w:val="24"/>
                <w:szCs w:val="24"/>
                <w:lang w:val="kk-KZ"/>
              </w:rPr>
              <w:lastRenderedPageBreak/>
              <w:t>гидроксидтерін алу;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6.2 Қышқыл мен сілтінің гидроксидтерге әсерін зерттеу).</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§7.3., 184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349"/>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49/5</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Коррозия, оның түрлері мен коррозияның алдын алу шаралары. Ауыр металдардың өндірісте қолданылуы, тірі ағзалар тіршілігіндегі олардың биологиялық маңызы.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§5.6., 139бет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34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50/6</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rPr>
            </w:pPr>
          </w:p>
        </w:tc>
      </w:tr>
      <w:tr w:rsidR="00850B48" w:rsidRPr="00E059BC" w:rsidTr="00E059BC">
        <w:trPr>
          <w:trHeight w:val="34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51/7</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 практикалық жұмыс «Қосымша топша металдары» тақырыбына эксперименттік есептер шығару»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52/8</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бақылау жұмысы «Тақырыптық білім тексеру».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Тарауды қайталау</w:t>
            </w:r>
          </w:p>
        </w:tc>
      </w:tr>
      <w:tr w:rsidR="00850B48" w:rsidRPr="00E059BC" w:rsidTr="00E059BC">
        <w:trPr>
          <w:trHeight w:val="500"/>
        </w:trPr>
        <w:tc>
          <w:tcPr>
            <w:tcW w:w="6230" w:type="dxa"/>
            <w:gridSpan w:val="3"/>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7 – тақырып. Маңызды p-элементтер және олардың қосылыстары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10 </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356"/>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53/1</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Химиялық элементтердің периодтық жүйесіндегі р-элементтердің орны, олардың атом құрылысының ерекшеліктері. Алюминий және оның қосылыстары.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алюминий, оның оксиді мен гидроксидінің амфотерлілігі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7 (7.1)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rPr>
            </w:pPr>
            <w:r w:rsidRPr="00E059BC">
              <w:rPr>
                <w:rFonts w:ascii="Times New Roman" w:hAnsi="Times New Roman" w:cs="Times New Roman"/>
                <w:sz w:val="24"/>
                <w:szCs w:val="24"/>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7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7.1 Алюминий және оның құймалары</w:t>
            </w: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Коллекция </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 тарау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§8.1., 197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§8.2.,  200бет</w:t>
            </w:r>
          </w:p>
        </w:tc>
      </w:tr>
      <w:tr w:rsidR="00850B48" w:rsidRPr="00E059BC" w:rsidTr="00E059BC">
        <w:trPr>
          <w:trHeight w:val="339"/>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54/2</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4556E2">
            <w:pPr>
              <w:spacing w:afterLines="20"/>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Бейметалдар мен олардың қосылыстарының жалпы сипаттамасы. Көміртек және оның қосылыстары, олардың қасиеттері, кремний және оның қосылыстары, олардың қасиеттері, алынуы, қолданылуы. Карбонат-, силикат- иондарды сапалық анықтау. № 7 (7.1,7.2,7.3) көрсетілімдер</w:t>
            </w:r>
          </w:p>
          <w:p w:rsidR="00850B48" w:rsidRPr="00E059BC" w:rsidRDefault="00850B48" w:rsidP="004556E2">
            <w:pPr>
              <w:spacing w:afterLines="20"/>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8 (8.1) лабораториялық тәжірибе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7 көрсетілімдер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7.1 Силикат, шыны, жиынтығы;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7.2 Еріген заттың белсендірілген көмірге сіңірілуі (адсорбция);</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7.3 Көміртек (ІV) оксидін алу, оның сумен, сілті ерітіндісімен әрекеттесуі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лабораториялық тәжірибе  8.1«Бейорганикалық заттардың кластары арасындағы генетикалық байланыс»</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8.3., 205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8.5., 209 бет</w:t>
            </w:r>
          </w:p>
        </w:tc>
      </w:tr>
      <w:tr w:rsidR="00850B48" w:rsidRPr="00E059BC" w:rsidTr="00E059BC">
        <w:trPr>
          <w:trHeight w:val="348"/>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55/3</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Азот, фосфор және олардың оттекті қосылыстары, қасиеттері.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Аммиак, аммоний тұздары, қасиеттері. Сұйытылған және концентерлі азот қышқылының қасиеттері. Нитраттар, нитрат-ионын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8 (8.2) лабораториялық тәжірибе  </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8.2 Ортофосфор қышқылы мен фосфаттардың қасиеттерімен танысу. </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8.9 ., 222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8.10 ., 231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8.11 ., 235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8.12.,  237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8.13.,  242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358"/>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56/4</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Күкірт және оның оксиді мен қышқылы, сұйытылған және концентрлі күкірт қышқылының қасиеттері, сульфаттар, олардың қасиеттері, сульфат-ионды сапалық анықтау.</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8.17 ., 255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8.18 ., 259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8.19 ., 261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955"/>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57/5</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Галогендер, химиялық элементтердің периодтық жүйесіндегі орны, салыстырмалы сипаттамалары. хлорсутек, тұз қышқылы және хлоридтер, хлорид ионды анықтау.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8 (8.3) лабораториялық тәжірибе  </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8.3 Йод ерітіндісінің крахмалға әсері</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Виртуалдық зертхана</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8.20.,  267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8.21.,  269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8.22.,  273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955"/>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58/6</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 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бейметалдар қатысуымен жүретін химиялық реакцияларда газтектес заттардың салыстырмалы тығыздығы, мольдік көлем бойынша жүргізілетін есептеулер;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ерітінділерге байланысты сандық есептер</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35"/>
        </w:trPr>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59/7</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Адам тіршілігіндегі йодтың биологиялық маңызы. Йод жетіспеушілігінен туындайтын аурулардан Қазақстан тұрғындарын сақтандыру шаралары, p-элементтті қосылыстардың Қазақстандағы маңызды кен орындары, оларды өндіру және қолдану кезінде туындайтын экологиялық проблемаларды шешу жолдары</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§8.23., 276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Презентация, жоба қорғау</w:t>
            </w:r>
          </w:p>
        </w:tc>
      </w:tr>
      <w:tr w:rsidR="00850B48" w:rsidRPr="004556E2" w:rsidTr="00E059BC">
        <w:trPr>
          <w:trHeight w:val="535"/>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60/8</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3 практикалық жұмыс:</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«Аммиак алу, оның сулы ерітіндісінің және </w:t>
            </w:r>
            <w:r w:rsidRPr="00E059BC">
              <w:rPr>
                <w:rFonts w:ascii="Times New Roman" w:hAnsi="Times New Roman" w:cs="Times New Roman"/>
                <w:sz w:val="24"/>
                <w:szCs w:val="24"/>
                <w:lang w:val="kk-KZ"/>
              </w:rPr>
              <w:lastRenderedPageBreak/>
              <w:t>аммоний тұздарының қасиеттерін зерттеу»;</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4556E2" w:rsidTr="00E059BC">
        <w:trPr>
          <w:trHeight w:val="535"/>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61/9</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практикалық жұмыс:</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«Кейбір аниондарға сапалық реакция» тақырыбына эксперименттік есептер шығару </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35"/>
        </w:trPr>
        <w:tc>
          <w:tcPr>
            <w:tcW w:w="862"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62/10</w:t>
            </w:r>
          </w:p>
        </w:tc>
        <w:tc>
          <w:tcPr>
            <w:tcW w:w="5368"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бақылау жұмысы</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17"/>
        </w:trPr>
        <w:tc>
          <w:tcPr>
            <w:tcW w:w="6230" w:type="dxa"/>
            <w:gridSpan w:val="3"/>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sz w:val="24"/>
                <w:szCs w:val="24"/>
                <w:lang w:val="kk-KZ"/>
              </w:rPr>
              <w:t xml:space="preserve">8- тақырып. </w:t>
            </w:r>
            <w:r w:rsidRPr="00E059BC">
              <w:rPr>
                <w:rFonts w:ascii="Times New Roman" w:hAnsi="Times New Roman" w:cs="Times New Roman"/>
                <w:b/>
                <w:sz w:val="24"/>
                <w:szCs w:val="24"/>
                <w:lang w:val="kk-KZ"/>
              </w:rPr>
              <w:t xml:space="preserve">Бейорганикалық заттарды өндіру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346"/>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63/1</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4556E2">
            <w:pPr>
              <w:autoSpaceDE w:val="0"/>
              <w:autoSpaceDN w:val="0"/>
              <w:spacing w:afterLines="20"/>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мен бейметалдардың Қазақстандағы негізгі кен орындары, оларды өндіру және өңдеу кезінде туындайтын экологиялық проблемалардан қоршаған ортаны қорғау</w:t>
            </w:r>
          </w:p>
        </w:tc>
        <w:tc>
          <w:tcPr>
            <w:tcW w:w="124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64/2</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өндірістің жалпы ғылыми принциптері;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Қазақстандағы металлургия өндірісі, түсті және қара металдар мен олардың құймаларын өндіру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§9.1.,279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§9.3.,284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65/3</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Құймалар, олардың атауы, құрамы, қасиеті, қолданылуы. Шойын, болат және алюминий өндіру.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(8.1)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8.1 Күкірт қышқылын, аммиакты, шойын, болатты және алюминийді өнеркәсіпте алу модельдері;</w:t>
            </w:r>
          </w:p>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§9.4.,288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§9.</w:t>
            </w:r>
            <w:r w:rsidRPr="00E059BC">
              <w:rPr>
                <w:rFonts w:ascii="Times New Roman" w:hAnsi="Times New Roman" w:cs="Times New Roman"/>
                <w:sz w:val="24"/>
                <w:szCs w:val="24"/>
                <w:lang w:val="kk-KZ"/>
              </w:rPr>
              <w:t>5</w:t>
            </w:r>
            <w:r w:rsidRPr="00E059BC">
              <w:rPr>
                <w:rFonts w:ascii="Times New Roman" w:hAnsi="Times New Roman" w:cs="Times New Roman"/>
                <w:sz w:val="24"/>
                <w:szCs w:val="24"/>
              </w:rPr>
              <w:t>.,2</w:t>
            </w:r>
            <w:r w:rsidRPr="00E059BC">
              <w:rPr>
                <w:rFonts w:ascii="Times New Roman" w:hAnsi="Times New Roman" w:cs="Times New Roman"/>
                <w:sz w:val="24"/>
                <w:szCs w:val="24"/>
                <w:lang w:val="kk-KZ"/>
              </w:rPr>
              <w:t>91</w:t>
            </w:r>
            <w:r w:rsidRPr="00E059BC">
              <w:rPr>
                <w:rFonts w:ascii="Times New Roman" w:hAnsi="Times New Roman" w:cs="Times New Roman"/>
                <w:sz w:val="24"/>
                <w:szCs w:val="24"/>
              </w:rPr>
              <w:t xml:space="preserve"> бет</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§9.</w:t>
            </w:r>
            <w:r w:rsidRPr="00E059BC">
              <w:rPr>
                <w:rFonts w:ascii="Times New Roman" w:hAnsi="Times New Roman" w:cs="Times New Roman"/>
                <w:sz w:val="24"/>
                <w:szCs w:val="24"/>
                <w:lang w:val="kk-KZ"/>
              </w:rPr>
              <w:t>6</w:t>
            </w:r>
            <w:r w:rsidRPr="00E059BC">
              <w:rPr>
                <w:rFonts w:ascii="Times New Roman" w:hAnsi="Times New Roman" w:cs="Times New Roman"/>
                <w:sz w:val="24"/>
                <w:szCs w:val="24"/>
              </w:rPr>
              <w:t>.,2</w:t>
            </w:r>
            <w:r w:rsidRPr="00E059BC">
              <w:rPr>
                <w:rFonts w:ascii="Times New Roman" w:hAnsi="Times New Roman" w:cs="Times New Roman"/>
                <w:sz w:val="24"/>
                <w:szCs w:val="24"/>
                <w:lang w:val="kk-KZ"/>
              </w:rPr>
              <w:t>9</w:t>
            </w:r>
            <w:r w:rsidRPr="00E059BC">
              <w:rPr>
                <w:rFonts w:ascii="Times New Roman" w:hAnsi="Times New Roman" w:cs="Times New Roman"/>
                <w:sz w:val="24"/>
                <w:szCs w:val="24"/>
              </w:rPr>
              <w:t>4 бет</w:t>
            </w:r>
          </w:p>
          <w:p w:rsidR="00850B48" w:rsidRPr="00E059BC" w:rsidRDefault="00850B48" w:rsidP="00E059BC">
            <w:pPr>
              <w:rPr>
                <w:rFonts w:ascii="Times New Roman" w:hAnsi="Times New Roman" w:cs="Times New Roman"/>
                <w:sz w:val="24"/>
                <w:szCs w:val="24"/>
              </w:rPr>
            </w:pP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66/4</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4556E2">
            <w:pPr>
              <w:spacing w:afterLines="20"/>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Металдарды өндірудің электролиз әдісі (тұз ерітіндісі, балқымасы);</w:t>
            </w:r>
          </w:p>
          <w:p w:rsidR="00850B48" w:rsidRPr="00E059BC" w:rsidRDefault="00850B48" w:rsidP="004556E2">
            <w:pPr>
              <w:spacing w:afterLines="20"/>
              <w:jc w:val="both"/>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жанасу әдісімен күкірт қышқылын өндіру, аммиак, </w:t>
            </w:r>
            <w:r w:rsidRPr="00E059BC">
              <w:rPr>
                <w:rFonts w:ascii="Times New Roman" w:hAnsi="Times New Roman" w:cs="Times New Roman"/>
                <w:sz w:val="24"/>
                <w:szCs w:val="24"/>
                <w:lang w:val="kk-KZ"/>
              </w:rPr>
              <w:lastRenderedPageBreak/>
              <w:t>азот қышқылын өндіру, Қазақстандағы силикат өнеркәсібі</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§9.7.,297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§9.9.,302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§9.10.,305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§9.12.,310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67/5</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Маңызды азот, фосфор және калий тыңайтқыштары, Қазақстандағы тыңайтқыш өндірісі, Қазақстан Республикасындағы химиялық және металлургиялық өнеркәсіптің дамуы;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қоршаған ортаның химиялық, металлургиялық өндіріс қалдықтарымен ластануымен күрес.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(8.2) көрсетілімдер</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8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8.2 Тыңайтқыш үлгілері</w:t>
            </w:r>
          </w:p>
        </w:tc>
        <w:tc>
          <w:tcPr>
            <w:tcW w:w="2881" w:type="dxa"/>
            <w:tcBorders>
              <w:top w:val="single" w:sz="4" w:space="0" w:color="auto"/>
              <w:left w:val="single" w:sz="4" w:space="0" w:color="auto"/>
              <w:bottom w:val="single" w:sz="4" w:space="0" w:color="auto"/>
              <w:right w:val="single" w:sz="4" w:space="0" w:color="auto"/>
            </w:tcBorders>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§9.11.,307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535"/>
        </w:trPr>
        <w:tc>
          <w:tcPr>
            <w:tcW w:w="677"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68/6</w:t>
            </w:r>
          </w:p>
        </w:tc>
        <w:tc>
          <w:tcPr>
            <w:tcW w:w="5553" w:type="dxa"/>
            <w:gridSpan w:val="2"/>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сауаттылық пен экологиялық мәдениет – ғылыми техникалық прогрестің алғышарты.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Сандық есептер </w:t>
            </w:r>
          </w:p>
        </w:tc>
        <w:tc>
          <w:tcPr>
            <w:tcW w:w="1249" w:type="dxa"/>
            <w:tcBorders>
              <w:top w:val="single" w:sz="4" w:space="0" w:color="auto"/>
              <w:left w:val="single" w:sz="4" w:space="0" w:color="auto"/>
              <w:bottom w:val="single" w:sz="4" w:space="0" w:color="auto"/>
              <w:right w:val="single" w:sz="4" w:space="0" w:color="auto"/>
            </w:tcBorders>
            <w:vAlign w:val="center"/>
            <w:hideMark/>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399" w:type="dxa"/>
            <w:tcBorders>
              <w:top w:val="single" w:sz="4" w:space="0" w:color="auto"/>
              <w:left w:val="single" w:sz="4" w:space="0" w:color="auto"/>
              <w:bottom w:val="single" w:sz="4" w:space="0" w:color="auto"/>
              <w:right w:val="single" w:sz="4" w:space="0" w:color="auto"/>
            </w:tcBorders>
            <w:vAlign w:val="center"/>
          </w:tcPr>
          <w:p w:rsidR="00850B48" w:rsidRPr="00E059BC" w:rsidRDefault="00850B48" w:rsidP="00E059BC">
            <w:pPr>
              <w:jc w:val="center"/>
              <w:rPr>
                <w:rFonts w:ascii="Times New Roman" w:hAnsi="Times New Roman" w:cs="Times New Roman"/>
                <w:sz w:val="24"/>
                <w:szCs w:val="24"/>
                <w:lang w:val="kk-KZ"/>
              </w:rPr>
            </w:pPr>
          </w:p>
        </w:tc>
        <w:tc>
          <w:tcPr>
            <w:tcW w:w="252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 «Технологиялық және экологиялық мазмұнды деңгейлік типтік есептер»;</w:t>
            </w:r>
          </w:p>
        </w:tc>
        <w:tc>
          <w:tcPr>
            <w:tcW w:w="2881"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1980" w:type="dxa"/>
            <w:tcBorders>
              <w:top w:val="single" w:sz="4" w:space="0" w:color="auto"/>
              <w:left w:val="single" w:sz="4" w:space="0" w:color="auto"/>
              <w:bottom w:val="single" w:sz="4" w:space="0" w:color="auto"/>
              <w:right w:val="single" w:sz="4" w:space="0" w:color="auto"/>
            </w:tcBorders>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Қосымша дерек, презентация </w:t>
            </w:r>
          </w:p>
        </w:tc>
      </w:tr>
    </w:tbl>
    <w:p w:rsidR="00850B48" w:rsidRPr="00E059BC" w:rsidRDefault="00850B48" w:rsidP="00850B48">
      <w:pPr>
        <w:tabs>
          <w:tab w:val="left" w:pos="11721"/>
        </w:tabs>
        <w:rPr>
          <w:rFonts w:ascii="Times New Roman" w:hAnsi="Times New Roman" w:cs="Times New Roman"/>
          <w:sz w:val="24"/>
          <w:szCs w:val="24"/>
          <w:lang w:val="en-US"/>
        </w:rPr>
      </w:pPr>
    </w:p>
    <w:p w:rsidR="00850B48" w:rsidRPr="00E059BC" w:rsidRDefault="00850B48" w:rsidP="00850B48">
      <w:pPr>
        <w:tabs>
          <w:tab w:val="left" w:pos="11721"/>
        </w:tabs>
        <w:rPr>
          <w:rFonts w:ascii="Times New Roman" w:hAnsi="Times New Roman" w:cs="Times New Roman"/>
          <w:sz w:val="24"/>
          <w:szCs w:val="24"/>
          <w:lang w:val="en-US"/>
        </w:rPr>
      </w:pPr>
    </w:p>
    <w:p w:rsidR="00850B48" w:rsidRPr="00E059BC" w:rsidRDefault="00850B48" w:rsidP="00850B48">
      <w:pPr>
        <w:tabs>
          <w:tab w:val="left" w:pos="11721"/>
        </w:tabs>
        <w:rPr>
          <w:rFonts w:ascii="Times New Roman" w:hAnsi="Times New Roman" w:cs="Times New Roman"/>
          <w:sz w:val="24"/>
          <w:szCs w:val="24"/>
          <w:lang w:val="en-US"/>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rPr>
          <w:rFonts w:ascii="Times New Roman" w:hAnsi="Times New Roman" w:cs="Times New Roman"/>
          <w:b/>
          <w:sz w:val="24"/>
          <w:szCs w:val="24"/>
        </w:rPr>
      </w:pPr>
    </w:p>
    <w:p w:rsidR="00FF0AFB" w:rsidRDefault="00FF0AFB" w:rsidP="00850B48">
      <w:pPr>
        <w:jc w:val="center"/>
        <w:rPr>
          <w:rFonts w:ascii="Times New Roman" w:hAnsi="Times New Roman" w:cs="Times New Roman"/>
          <w:b/>
          <w:sz w:val="24"/>
          <w:szCs w:val="24"/>
          <w:lang w:val="kk-KZ"/>
        </w:rPr>
      </w:pPr>
    </w:p>
    <w:p w:rsidR="00FF0AFB" w:rsidRDefault="00FF0AFB" w:rsidP="00850B48">
      <w:pPr>
        <w:jc w:val="center"/>
        <w:rPr>
          <w:rFonts w:ascii="Times New Roman" w:hAnsi="Times New Roman" w:cs="Times New Roman"/>
          <w:b/>
          <w:sz w:val="24"/>
          <w:szCs w:val="24"/>
          <w:lang w:val="kk-KZ"/>
        </w:rPr>
      </w:pPr>
    </w:p>
    <w:p w:rsidR="00FF0AFB" w:rsidRDefault="00FF0AFB" w:rsidP="00850B48">
      <w:pPr>
        <w:jc w:val="center"/>
        <w:rPr>
          <w:rFonts w:ascii="Times New Roman" w:hAnsi="Times New Roman" w:cs="Times New Roman"/>
          <w:b/>
          <w:sz w:val="24"/>
          <w:szCs w:val="24"/>
          <w:lang w:val="kk-KZ"/>
        </w:rPr>
      </w:pPr>
    </w:p>
    <w:p w:rsidR="00850B48" w:rsidRPr="00E059BC" w:rsidRDefault="00850B48" w:rsidP="00850B48">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lastRenderedPageBreak/>
        <w:t>Күнтізбелік жоспар. Химия 10 сынып. Қоғамдық-гуманитарлық бағыты.</w:t>
      </w:r>
    </w:p>
    <w:p w:rsidR="00850B48" w:rsidRPr="00E059BC" w:rsidRDefault="00850B48" w:rsidP="00850B48">
      <w:pP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 Аптасына 1 сағат. Барлығы 34 сағат. Оқулық: Нұрахметов Н.Н., Бекішев Қ.Б., Заграничная Н.А.-Алматы: Мектеп, 2010.-208 б. </w:t>
      </w:r>
    </w:p>
    <w:tbl>
      <w:tblPr>
        <w:tblW w:w="159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3"/>
        <w:gridCol w:w="186"/>
        <w:gridCol w:w="5528"/>
        <w:gridCol w:w="993"/>
        <w:gridCol w:w="1077"/>
        <w:gridCol w:w="2700"/>
        <w:gridCol w:w="2460"/>
        <w:gridCol w:w="2509"/>
      </w:tblGrid>
      <w:tr w:rsidR="00850B48" w:rsidRPr="00E059BC" w:rsidTr="00E059BC">
        <w:trPr>
          <w:trHeight w:val="146"/>
        </w:trPr>
        <w:tc>
          <w:tcPr>
            <w:tcW w:w="523"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w:t>
            </w:r>
          </w:p>
        </w:tc>
        <w:tc>
          <w:tcPr>
            <w:tcW w:w="5714" w:type="dxa"/>
            <w:gridSpan w:val="2"/>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Сабақ тақырыбы</w:t>
            </w:r>
          </w:p>
        </w:tc>
        <w:tc>
          <w:tcPr>
            <w:tcW w:w="993"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Сағат саны</w:t>
            </w:r>
          </w:p>
        </w:tc>
        <w:tc>
          <w:tcPr>
            <w:tcW w:w="1077"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 xml:space="preserve"> Мерзімі</w:t>
            </w:r>
          </w:p>
        </w:tc>
        <w:tc>
          <w:tcPr>
            <w:tcW w:w="2700" w:type="dxa"/>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b/>
                <w:sz w:val="24"/>
                <w:szCs w:val="24"/>
                <w:lang w:val="kk-KZ"/>
              </w:rPr>
              <w:t>Сарамандық, зертханалық жұмыстар. Топсеруен</w:t>
            </w:r>
          </w:p>
        </w:tc>
        <w:tc>
          <w:tcPr>
            <w:tcW w:w="2460" w:type="dxa"/>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Көрнекілік</w:t>
            </w:r>
          </w:p>
        </w:tc>
        <w:tc>
          <w:tcPr>
            <w:tcW w:w="2509"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Үй тапсырмасы</w:t>
            </w:r>
          </w:p>
        </w:tc>
      </w:tr>
      <w:tr w:rsidR="00850B48" w:rsidRPr="00E059BC" w:rsidTr="00E059BC">
        <w:trPr>
          <w:trHeight w:val="501"/>
        </w:trPr>
        <w:tc>
          <w:tcPr>
            <w:tcW w:w="6237" w:type="dxa"/>
            <w:gridSpan w:val="3"/>
            <w:vAlign w:val="center"/>
          </w:tcPr>
          <w:p w:rsidR="00850B48" w:rsidRPr="00E059BC" w:rsidRDefault="00850B48" w:rsidP="00E059BC">
            <w:pPr>
              <w:ind w:left="720"/>
              <w:rPr>
                <w:rFonts w:ascii="Times New Roman" w:hAnsi="Times New Roman" w:cs="Times New Roman"/>
                <w:b/>
                <w:sz w:val="24"/>
                <w:szCs w:val="24"/>
                <w:lang w:val="kk-KZ"/>
              </w:rPr>
            </w:pPr>
            <w:r w:rsidRPr="00E059BC">
              <w:rPr>
                <w:rFonts w:ascii="Times New Roman" w:hAnsi="Times New Roman" w:cs="Times New Roman"/>
                <w:sz w:val="24"/>
                <w:szCs w:val="24"/>
                <w:lang w:val="kk-KZ"/>
              </w:rPr>
              <w:t>1-тақырып.</w:t>
            </w:r>
            <w:r w:rsidRPr="00E059BC">
              <w:rPr>
                <w:rFonts w:ascii="Times New Roman" w:hAnsi="Times New Roman" w:cs="Times New Roman"/>
                <w:b/>
                <w:sz w:val="24"/>
                <w:szCs w:val="24"/>
                <w:lang w:val="kk-KZ"/>
              </w:rPr>
              <w:t xml:space="preserve"> Атом құрылысы теориясы тұрғысынан периодтық заң, химиялық байланыс және зат құрылысы </w:t>
            </w:r>
          </w:p>
        </w:tc>
        <w:tc>
          <w:tcPr>
            <w:tcW w:w="993" w:type="dxa"/>
            <w:vAlign w:val="center"/>
          </w:tcPr>
          <w:p w:rsidR="00850B48" w:rsidRPr="00E059BC" w:rsidRDefault="00850B48" w:rsidP="00E059BC">
            <w:pPr>
              <w:jc w:val="center"/>
              <w:rPr>
                <w:rFonts w:ascii="Times New Roman" w:hAnsi="Times New Roman" w:cs="Times New Roman"/>
                <w:b/>
                <w:sz w:val="24"/>
                <w:szCs w:val="24"/>
                <w:lang w:val="en-US"/>
              </w:rPr>
            </w:pPr>
            <w:r w:rsidRPr="00E059BC">
              <w:rPr>
                <w:rFonts w:ascii="Times New Roman" w:hAnsi="Times New Roman" w:cs="Times New Roman"/>
                <w:b/>
                <w:sz w:val="24"/>
                <w:szCs w:val="24"/>
                <w:lang w:val="en-US"/>
              </w:rPr>
              <w:t>8</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vAlign w:val="center"/>
          </w:tcPr>
          <w:p w:rsidR="00850B48" w:rsidRPr="00E059BC" w:rsidRDefault="00850B48" w:rsidP="00E059BC">
            <w:pPr>
              <w:jc w:val="cente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p>
        </w:tc>
        <w:tc>
          <w:tcPr>
            <w:tcW w:w="2509" w:type="dxa"/>
          </w:tcPr>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Техника қауіпсіздігі бойынша алғашқы нұсқаулар. Атом құрылысы теориясы тұрғысынан периодтық заң және химиялық элементтердің периодтық жүйесі.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(1.1) көрсетілімдер</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№1 көрсетілімдер: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1.1 Химиялық элементтердің заманауи периодтық жүйесі;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атомдар құрылысының моделі;</w:t>
            </w:r>
          </w:p>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Электрон.оқулық</w:t>
            </w:r>
          </w:p>
          <w:p w:rsidR="00850B48" w:rsidRPr="00E059BC" w:rsidRDefault="00850B48" w:rsidP="00E059BC">
            <w:pPr>
              <w:jc w:val="center"/>
              <w:rPr>
                <w:rFonts w:ascii="Times New Roman" w:hAnsi="Times New Roman" w:cs="Times New Roman"/>
                <w:sz w:val="24"/>
                <w:szCs w:val="24"/>
                <w:lang w:val="kk-KZ"/>
              </w:rPr>
            </w:pPr>
          </w:p>
        </w:tc>
        <w:tc>
          <w:tcPr>
            <w:tcW w:w="2509"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§1.2(8-9бет)</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§1.4</w:t>
            </w:r>
          </w:p>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элемент, атом, ион, молекула және олардың сипаттамалары.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 есептер</w:t>
            </w:r>
          </w:p>
          <w:p w:rsidR="00850B48" w:rsidRPr="00E059BC" w:rsidRDefault="00850B48" w:rsidP="00E059BC">
            <w:pPr>
              <w:rPr>
                <w:rFonts w:ascii="Times New Roman" w:hAnsi="Times New Roman" w:cs="Times New Roman"/>
                <w:sz w:val="24"/>
                <w:szCs w:val="24"/>
                <w:lang w:val="kk-KZ"/>
              </w:rPr>
            </w:pP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 есептері мен жаттығулар: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масса, көлем, зат мөлшері, Авогадро саны, молекулалық формула, қосылыстағы химиялық элементтің массалық үлесі ұғымдарын пайдалана отырып химиялық формулалар бойынша </w:t>
            </w:r>
            <w:r w:rsidRPr="00E059BC">
              <w:rPr>
                <w:rFonts w:ascii="Times New Roman" w:hAnsi="Times New Roman" w:cs="Times New Roman"/>
                <w:sz w:val="24"/>
                <w:szCs w:val="24"/>
                <w:lang w:val="kk-KZ"/>
              </w:rPr>
              <w:lastRenderedPageBreak/>
              <w:t>есептер шығару</w:t>
            </w:r>
          </w:p>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Электрон.оқулық</w:t>
            </w:r>
          </w:p>
        </w:tc>
        <w:tc>
          <w:tcPr>
            <w:tcW w:w="2509"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§1.1(5-7 бет)</w:t>
            </w:r>
          </w:p>
          <w:p w:rsidR="00850B48" w:rsidRPr="00E059BC" w:rsidRDefault="00850B48" w:rsidP="00E059BC">
            <w:pPr>
              <w:jc w:val="cente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3</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Негізгі топша элементтерінің қасиетінің өзгеруінің периодтылығы, олардың жоғары оксидтері мен гидроксидтері қасиеттерінің, сутекті қосылыстарының тұрақтылығының өзгеруінің периодтылығы.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лабораториялық тәжірибе</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ІІІ периодтағы химиялық элементтер атомдарының қышқылдық-негіздік, тотықтырғыш-тотықсыздандырғыш қасиеттерінің өзгерісін зерттеу</w:t>
            </w: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§1.9 (32-33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4</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Ғылым мен технологияның дамуындағы және қоршаған ортаның химиялық бейнесін түсінудегі периодтық заңның маңызы</w:t>
            </w:r>
          </w:p>
          <w:p w:rsidR="00850B48" w:rsidRPr="00E059BC" w:rsidRDefault="00850B48" w:rsidP="00E059BC">
            <w:pPr>
              <w:rPr>
                <w:rFonts w:ascii="Times New Roman" w:hAnsi="Times New Roman" w:cs="Times New Roman"/>
                <w:sz w:val="24"/>
                <w:szCs w:val="24"/>
                <w:lang w:val="kk-KZ"/>
              </w:rPr>
            </w:pP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Ақпарат құралдарынан мәліметтер </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5</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байланыс типтері: коваленттік (полюсті, полюссіз), иондық;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атомдық, молекулалық және иондық кристалдық торлар, металдық байланыс және металдық кристалдық тор, сутектік байланыс. №1 (1.2,)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лабораториялық тәжірибе</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1.2 Кейбір металдар мен бейметалдар, олардың қосылыстарының үлгілері;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натрий хлориді, графит, алмаз, көміртек (ІV) оксиді, мыстың кристалдық торының модельдері. Әртүрлі </w:t>
            </w:r>
            <w:r w:rsidRPr="00E059BC">
              <w:rPr>
                <w:rFonts w:ascii="Times New Roman" w:hAnsi="Times New Roman" w:cs="Times New Roman"/>
                <w:sz w:val="24"/>
                <w:szCs w:val="24"/>
                <w:lang w:val="kk-KZ"/>
              </w:rPr>
              <w:lastRenderedPageBreak/>
              <w:t>химиялық байланысы бар зат үлгілері: кремний (ІV) оксиді, натрий хлориді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Хлорсутек, су, күкіртсутек, аммиак, метан молекулаларының моделін жасау.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Қыздырудың суға, натрий хлоридіне, кремний (ІV) оксидіне және қантқа әсері.</w:t>
            </w:r>
          </w:p>
        </w:tc>
        <w:tc>
          <w:tcPr>
            <w:tcW w:w="2460" w:type="dxa"/>
          </w:tcPr>
          <w:p w:rsidR="00850B48" w:rsidRPr="00E059BC" w:rsidRDefault="00850B48" w:rsidP="00E059BC">
            <w:pPr>
              <w:jc w:val="cente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2.1.,2.3.,2.4 (35-41 бет)</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6</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Молекула-аралық, молекулаішілік сутектік байланыстың түзілу механизмі мен оның маңызы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7</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Жай және күрделі заттар қасиеттерінің молекулаларының химиялық, электрондық және кеңістік құрылысына, атомдардың өзара әсеріне, кристалдық торы мен химиялық байланыс типіне тәуелділігі</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§2.2(37-39)</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en-US"/>
              </w:rPr>
            </w:pPr>
            <w:r w:rsidRPr="00E059BC">
              <w:rPr>
                <w:rFonts w:ascii="Times New Roman" w:hAnsi="Times New Roman" w:cs="Times New Roman"/>
                <w:sz w:val="24"/>
                <w:szCs w:val="24"/>
                <w:lang w:val="en-US"/>
              </w:rPr>
              <w:t>8</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№1 практикалық жұмыс:</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«Бейорганикалық қосылыстардың кластары арасындағы генетикалық байланыс» тақырыбына </w:t>
            </w:r>
            <w:r w:rsidRPr="00E059BC">
              <w:rPr>
                <w:rFonts w:ascii="Times New Roman" w:hAnsi="Times New Roman" w:cs="Times New Roman"/>
                <w:sz w:val="24"/>
                <w:szCs w:val="24"/>
                <w:lang w:val="kk-KZ"/>
              </w:rPr>
              <w:lastRenderedPageBreak/>
              <w:t>эксперименттік есептер шығару</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2 тарауды қайталау </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p>
        </w:tc>
        <w:tc>
          <w:tcPr>
            <w:tcW w:w="5528" w:type="dxa"/>
            <w:vAlign w:val="center"/>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sz w:val="24"/>
                <w:szCs w:val="24"/>
                <w:lang w:val="kk-KZ"/>
              </w:rPr>
              <w:t xml:space="preserve">2-тақырып. </w:t>
            </w:r>
            <w:r w:rsidRPr="00E059BC">
              <w:rPr>
                <w:rFonts w:ascii="Times New Roman" w:hAnsi="Times New Roman" w:cs="Times New Roman"/>
                <w:b/>
                <w:sz w:val="24"/>
                <w:szCs w:val="24"/>
                <w:lang w:val="kk-KZ"/>
              </w:rPr>
              <w:t xml:space="preserve">Бейорганикалық қосылыстардың негізгі кластары, химиялық реакциялар және олардың жүру заңдылықтары </w:t>
            </w:r>
          </w:p>
        </w:tc>
        <w:tc>
          <w:tcPr>
            <w:tcW w:w="993"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8</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jc w:val="cente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9/1</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Жай, бинарлы және күрделі бейорганикалық қосылыстардың жіктелуі, жалпы сипаттамасы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Ақпарат құралдарынан мәліметтер </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§4.3(68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10/2</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Гидридтер, оксидтер, қышқылдар, негіздер және тұздардың химиялық қасиеттері. Олардың арасындағы генетикалық байланыс.</w:t>
            </w:r>
            <w:r w:rsidRPr="00E059BC">
              <w:rPr>
                <w:rFonts w:ascii="Times New Roman" w:hAnsi="Times New Roman" w:cs="Times New Roman"/>
                <w:sz w:val="24"/>
                <w:szCs w:val="24"/>
                <w:lang w:val="kk-KZ"/>
              </w:rPr>
              <w:tab/>
            </w:r>
          </w:p>
          <w:p w:rsidR="00850B48" w:rsidRPr="00E059BC" w:rsidRDefault="00850B48" w:rsidP="00E059BC">
            <w:pPr>
              <w:rPr>
                <w:rFonts w:ascii="Times New Roman" w:hAnsi="Times New Roman" w:cs="Times New Roman"/>
                <w:sz w:val="24"/>
                <w:szCs w:val="24"/>
                <w:lang w:val="kk-KZ"/>
              </w:rPr>
            </w:pP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негіз, қышқыл, тұздардың химиялық қасиетін көрсететін химиялық реакциялар.</w:t>
            </w:r>
          </w:p>
        </w:tc>
        <w:tc>
          <w:tcPr>
            <w:tcW w:w="2460" w:type="dxa"/>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2509" w:type="dxa"/>
            <w:vAlign w:val="center"/>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§4.3(69-71бет)</w:t>
            </w:r>
            <w:r w:rsidRPr="00E059BC">
              <w:rPr>
                <w:rFonts w:ascii="Times New Roman" w:hAnsi="Times New Roman" w:cs="Times New Roman"/>
                <w:sz w:val="24"/>
                <w:szCs w:val="24"/>
              </w:rPr>
              <w:t xml:space="preserve">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11/3</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Тұздар гидролизі.</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§4.9(84-87бет)</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12/4</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Тотығу-тотықсыздану реакциялары, химиялық реакциялар және заттардың табиғаттағы айналымы, олардың маңызы.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№2(2.1) көрсетілімдер.</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№2(2.1) көрсетілімдер: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экзо-, эндотермиялық реакцияларға мысалдар;</w:t>
            </w: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§4.2(61-67бет)</w:t>
            </w:r>
          </w:p>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13/5</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реакция жылдамдығы және оған әсер ететін факторлар. №2 (2.2) көрсетілімдер</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(2.2) көрсетілімдер Химиялық реакция жылдамдығының әр түрлі факторларға тәуелділігін зерттеу.</w:t>
            </w: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§3.1(42-50бет)</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14/6</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термохимиялық теңдеу бойынша есептеулер және реакцияның жылу эффектісін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тепе-теңдік ығысуына жаттығулар</w:t>
            </w:r>
          </w:p>
        </w:tc>
        <w:tc>
          <w:tcPr>
            <w:tcW w:w="2460" w:type="dxa"/>
          </w:tcPr>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есептер</w:t>
            </w: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15/7</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тепе-теңдік және оның ығысуына әсер етуші жағдайлар, Ле Шателье-Браун принциптері. №4 лабораториялық тәжірибе</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химиялық тепе-теңдіктің ығысуы (аммоний не калий тиоционаты мен темір (ІІІ) хлориді концентрациясының өзгеруі бойынша).</w:t>
            </w: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Виртуалды зертхана</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§3.2- §3.3(50-54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146"/>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16/8</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№2 практикалық жұмыс:</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«Қышқыл, негіз, амфотерлі гидроксидтерді сапалық анықтау, тұздар гидролизі» тақырыбына эксперименттік есептер шығару</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Виртуалды зертхана</w:t>
            </w:r>
          </w:p>
        </w:tc>
        <w:tc>
          <w:tcPr>
            <w:tcW w:w="2509"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 xml:space="preserve">2 тарауды </w:t>
            </w:r>
            <w:r w:rsidRPr="00E059BC">
              <w:rPr>
                <w:rFonts w:ascii="Times New Roman" w:hAnsi="Times New Roman" w:cs="Times New Roman"/>
                <w:sz w:val="24"/>
                <w:szCs w:val="24"/>
                <w:lang w:val="kk-KZ"/>
              </w:rPr>
              <w:t>қайталау.</w:t>
            </w:r>
          </w:p>
        </w:tc>
      </w:tr>
      <w:tr w:rsidR="00850B48" w:rsidRPr="00E059BC" w:rsidTr="00E059BC">
        <w:trPr>
          <w:trHeight w:val="619"/>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p>
        </w:tc>
        <w:tc>
          <w:tcPr>
            <w:tcW w:w="5528" w:type="dxa"/>
            <w:vAlign w:val="center"/>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sz w:val="24"/>
                <w:szCs w:val="24"/>
                <w:lang w:val="kk-KZ"/>
              </w:rPr>
              <w:t>3- тақырып.</w:t>
            </w:r>
            <w:r w:rsidRPr="00E059BC">
              <w:rPr>
                <w:rFonts w:ascii="Times New Roman" w:hAnsi="Times New Roman" w:cs="Times New Roman"/>
                <w:b/>
                <w:sz w:val="24"/>
                <w:szCs w:val="24"/>
                <w:lang w:val="kk-KZ"/>
              </w:rPr>
              <w:t xml:space="preserve"> Металдар мен бейметалдардың жалпы сипаттамасы </w:t>
            </w:r>
          </w:p>
        </w:tc>
        <w:tc>
          <w:tcPr>
            <w:tcW w:w="993"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4</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619"/>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17/1</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Негізгі топша металдары мен бейметалдардың атом құрылысының салыстырмалы сипаттамасы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lang w:val="kk-KZ"/>
              </w:rPr>
              <w:t>§5</w:t>
            </w:r>
            <w:r w:rsidRPr="00E059BC">
              <w:rPr>
                <w:rFonts w:ascii="Times New Roman" w:hAnsi="Times New Roman" w:cs="Times New Roman"/>
                <w:sz w:val="24"/>
                <w:szCs w:val="24"/>
              </w:rPr>
              <w:t>.1(88-90 бет)</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18/2</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Металдар мен бейметалдардың (атом, ион) құрылысы ерекшелігі, металдар мен бейметалдар, </w:t>
            </w:r>
            <w:r w:rsidRPr="00E059BC">
              <w:rPr>
                <w:rFonts w:ascii="Times New Roman" w:hAnsi="Times New Roman" w:cs="Times New Roman"/>
                <w:sz w:val="24"/>
                <w:szCs w:val="24"/>
                <w:lang w:val="kk-KZ"/>
              </w:rPr>
              <w:lastRenderedPageBreak/>
              <w:t>олардың қосылыстарының қасиеттерінің период және топ бойынша өзгеруі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 есептері</w:t>
            </w:r>
          </w:p>
          <w:p w:rsidR="00850B48" w:rsidRPr="00E059BC" w:rsidRDefault="00850B48" w:rsidP="00E059BC">
            <w:pPr>
              <w:rPr>
                <w:rFonts w:ascii="Times New Roman" w:hAnsi="Times New Roman" w:cs="Times New Roman"/>
                <w:sz w:val="24"/>
                <w:szCs w:val="24"/>
                <w:lang w:val="kk-KZ"/>
              </w:rPr>
            </w:pP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Сан есептері: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металдарды алу процесінде өнім мен бастапқы заттың массасын есептеу</w:t>
            </w: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Қосымша деректер</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19/3</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бейметалдар және олардың қосылыстарының табиғатта кездесуі, металдар мен бейметалдардың негізгі физикалық және химиялық қасиеттері, металдардың электрхимиялық кернеу қатары, тірі ағзалар тіршілігіндегі металдар мен бейметалдардың биологиялық маңызы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көрсетілімдер №5 лабораториялық тәжірибе</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№3 көрсетілімдер: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мен олардың қосылыстарының үлгілері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және бейметалдар қосылыстары арасындағы генетикалық байланысты оқып үйрену</w:t>
            </w: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деректер</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rPr>
            </w:pPr>
            <w:r w:rsidRPr="00E059BC">
              <w:rPr>
                <w:rFonts w:ascii="Times New Roman" w:hAnsi="Times New Roman" w:cs="Times New Roman"/>
                <w:sz w:val="24"/>
                <w:szCs w:val="24"/>
                <w:lang w:val="kk-KZ"/>
              </w:rPr>
              <w:t>20/4</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Қазақстандағы металдар мен бейметалдардың негізгі пайдалы қазбалары және оларды өндіру мен өңдеу кезінде қоршаған ортаны қорғау шаралары.</w:t>
            </w:r>
            <w:r w:rsidRPr="00E059BC">
              <w:rPr>
                <w:rFonts w:ascii="Times New Roman" w:hAnsi="Times New Roman" w:cs="Times New Roman"/>
                <w:sz w:val="24"/>
                <w:szCs w:val="24"/>
              </w:rPr>
              <w:t xml:space="preserve"> </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rPr>
              <w:t xml:space="preserve">Жоба </w:t>
            </w:r>
            <w:r w:rsidRPr="00E059BC">
              <w:rPr>
                <w:rFonts w:ascii="Times New Roman" w:hAnsi="Times New Roman" w:cs="Times New Roman"/>
                <w:sz w:val="24"/>
                <w:szCs w:val="24"/>
                <w:lang w:val="kk-KZ"/>
              </w:rPr>
              <w:t>қорғау</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p>
        </w:tc>
        <w:tc>
          <w:tcPr>
            <w:tcW w:w="5528" w:type="dxa"/>
            <w:vAlign w:val="center"/>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sz w:val="24"/>
                <w:szCs w:val="24"/>
                <w:lang w:val="kk-KZ"/>
              </w:rPr>
              <w:t xml:space="preserve">4-тақырып. </w:t>
            </w:r>
            <w:r w:rsidRPr="00E059BC">
              <w:rPr>
                <w:rFonts w:ascii="Times New Roman" w:hAnsi="Times New Roman" w:cs="Times New Roman"/>
                <w:b/>
                <w:sz w:val="24"/>
                <w:szCs w:val="24"/>
                <w:lang w:val="kk-KZ"/>
              </w:rPr>
              <w:t xml:space="preserve">Маңызды s-элементтер, p-элементтер және олардың қосылыстары  </w:t>
            </w:r>
          </w:p>
          <w:p w:rsidR="00850B48" w:rsidRPr="00E059BC" w:rsidRDefault="00850B48" w:rsidP="00E059BC">
            <w:pPr>
              <w:rPr>
                <w:rFonts w:ascii="Times New Roman" w:hAnsi="Times New Roman" w:cs="Times New Roman"/>
                <w:b/>
                <w:sz w:val="24"/>
                <w:szCs w:val="24"/>
                <w:lang w:val="kk-KZ"/>
              </w:rPr>
            </w:pPr>
          </w:p>
        </w:tc>
        <w:tc>
          <w:tcPr>
            <w:tcW w:w="993"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8</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21/1</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s- және p-элементтердің химиялық элементтердің </w:t>
            </w:r>
            <w:r w:rsidRPr="00E059BC">
              <w:rPr>
                <w:rFonts w:ascii="Times New Roman" w:hAnsi="Times New Roman" w:cs="Times New Roman"/>
                <w:sz w:val="24"/>
                <w:szCs w:val="24"/>
                <w:lang w:val="kk-KZ"/>
              </w:rPr>
              <w:lastRenderedPageBreak/>
              <w:t>периодтық жүйесіндегі орны, олардың атом құрылысы.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5.2 (90 бет)., </w:t>
            </w:r>
          </w:p>
        </w:tc>
      </w:tr>
      <w:tr w:rsidR="00850B48" w:rsidRPr="00E059BC" w:rsidTr="00E059BC">
        <w:trPr>
          <w:trHeight w:val="344"/>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22/2</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І - ІІ топтар А топшаның s-элементтері: жалпы сипаттамасы, металдық және тотықсыздандырғыштық қасиеттерін салыстыру, натрий және кальций: табиғатта таралуы. Физикалық және химиялық қасиеттері, алынуы, қолданылуы және олардың маңызды қосылыстары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(4.1)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 (6.1) лабораториялық тәжірибе</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4.1 Натрий, калий, кальций иондарын сапалық анықтау (жалын түсі);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натрий, калий және кальцийдің сумен әрекеттесуі;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 лабораториялық 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6.1 Натрий, калий, магний, кальцийдің маңызды тұздарының үлгілерімен таныс;</w:t>
            </w:r>
          </w:p>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t>Электрондық оқулық</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§5.3 (92бет).,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§5.4(98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§5.5 (100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§5.6 (105бет)</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23/3</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Судың кермектігі және оны жою жолдары, Қазақстандағы сілтілік және сілтілік-жер металдарының табиғи қосылыстары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24/4</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Алюминий және оның қосылыстары, табиғатта таралуы, алынуы, физикалық және химиялық қасиеттері, Қазақстанда алюминий және оның құймаларын өндіру, оларды қолдану. Сандық есептер.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№4 (4.2) көрсетілімдер</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Сандық есептер: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металдар мен оның қосылыстарындағы генетикалық байланысты көрсететін </w:t>
            </w:r>
            <w:r w:rsidRPr="00E059BC">
              <w:rPr>
                <w:rFonts w:ascii="Times New Roman" w:hAnsi="Times New Roman" w:cs="Times New Roman"/>
                <w:sz w:val="24"/>
                <w:szCs w:val="24"/>
                <w:lang w:val="kk-KZ"/>
              </w:rPr>
              <w:lastRenderedPageBreak/>
              <w:t>химиялық реакция теңдеулері бойынша реагенттің немесе өнімнің массасын, зат мөлшерін есептеу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4.2 Алюминий және оның құймалары, табиғи силикаттар, шыны үлгілерінің жиынтығы;</w:t>
            </w:r>
          </w:p>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rPr>
            </w:pPr>
            <w:r w:rsidRPr="00E059BC">
              <w:rPr>
                <w:rFonts w:ascii="Times New Roman" w:hAnsi="Times New Roman" w:cs="Times New Roman"/>
                <w:sz w:val="24"/>
                <w:szCs w:val="24"/>
              </w:rPr>
              <w:lastRenderedPageBreak/>
              <w:t>Электрондық оқулық</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5.7 (109 бет)</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25/5</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p-элементтердің жалпы сипаттамасы, олардың бейметалдық, тотықтырғыш қасиеттерін салыстыру</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26/6</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Бейметалдар және олардың қосылыстары: олардың аллотропиясы, табиғатта таралуы, физикалық және химиялық қасиеттері, алынуы, қолданылуы, бейметалдардың адам өміріндегі биологиялық маңызы.  Қазақстан тұрғындары денсаулығын йод жетіспеушілігінен туындайтын аурулардан қорғау шаралары;</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бейметалдардың Қазақстандағы маңызды кен орындары және оларды өндіру;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(4.3)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№6 (6.2., 6.3) лабораториялық тәжірибе</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№4 көрсетілімдер</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4.3  Көміртек (ІV) оксидін алу және оның сумен, кальций гидроксидімен әрекеттесуі.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Еріген заттың активтелген көмірге сіңірілуі (адсорбция);</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№6 лабораториялық </w:t>
            </w:r>
            <w:r w:rsidRPr="00E059BC">
              <w:rPr>
                <w:rFonts w:ascii="Times New Roman" w:hAnsi="Times New Roman" w:cs="Times New Roman"/>
                <w:sz w:val="24"/>
                <w:szCs w:val="24"/>
                <w:lang w:val="kk-KZ"/>
              </w:rPr>
              <w:lastRenderedPageBreak/>
              <w:t>тәжірибе</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6.2 Ортофосфор қышқылы және фосфаттардың қасиеттерімен танысу;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6.3 Йод ерітіндісінің крахмалға әсері;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тыңайтқыш үлгілерімен танысу</w:t>
            </w:r>
          </w:p>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Қосымша  дерек</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27/7</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Қазақстандағы силикат өнеркәсібі;</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Қазақстанда тыңайтқыштар өндіру және қоршаған ортаны қорғау</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28/8</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№3 практикалық жұмыс:</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«Катиондар мен аниондарды сапалық анықтау» тақырыбына эксперименттік есептер шығару</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Тарауды қайталау </w:t>
            </w:r>
          </w:p>
        </w:tc>
      </w:tr>
      <w:tr w:rsidR="00850B48" w:rsidRPr="00E059BC" w:rsidTr="00E059BC">
        <w:trPr>
          <w:trHeight w:val="58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p>
        </w:tc>
        <w:tc>
          <w:tcPr>
            <w:tcW w:w="5528" w:type="dxa"/>
            <w:vAlign w:val="center"/>
          </w:tcPr>
          <w:p w:rsidR="00850B48" w:rsidRPr="00E059BC" w:rsidRDefault="00850B48" w:rsidP="00E059BC">
            <w:pPr>
              <w:rPr>
                <w:rFonts w:ascii="Times New Roman" w:hAnsi="Times New Roman" w:cs="Times New Roman"/>
                <w:b/>
                <w:sz w:val="24"/>
                <w:szCs w:val="24"/>
                <w:lang w:val="kk-KZ"/>
              </w:rPr>
            </w:pPr>
            <w:r w:rsidRPr="00E059BC">
              <w:rPr>
                <w:rFonts w:ascii="Times New Roman" w:hAnsi="Times New Roman" w:cs="Times New Roman"/>
                <w:sz w:val="24"/>
                <w:szCs w:val="24"/>
                <w:lang w:val="kk-KZ"/>
              </w:rPr>
              <w:t>5- тақырып.</w:t>
            </w:r>
            <w:r w:rsidRPr="00E059BC">
              <w:rPr>
                <w:rFonts w:ascii="Times New Roman" w:hAnsi="Times New Roman" w:cs="Times New Roman"/>
                <w:b/>
                <w:sz w:val="24"/>
                <w:szCs w:val="24"/>
                <w:lang w:val="kk-KZ"/>
              </w:rPr>
              <w:t xml:space="preserve"> d-элементтердің жалпы сипаттамасы </w:t>
            </w:r>
          </w:p>
        </w:tc>
        <w:tc>
          <w:tcPr>
            <w:tcW w:w="993" w:type="dxa"/>
            <w:vAlign w:val="center"/>
          </w:tcPr>
          <w:p w:rsidR="00850B48" w:rsidRPr="00E059BC" w:rsidRDefault="00850B48" w:rsidP="00E059BC">
            <w:pPr>
              <w:jc w:val="center"/>
              <w:rPr>
                <w:rFonts w:ascii="Times New Roman" w:hAnsi="Times New Roman" w:cs="Times New Roman"/>
                <w:b/>
                <w:sz w:val="24"/>
                <w:szCs w:val="24"/>
                <w:lang w:val="kk-KZ"/>
              </w:rPr>
            </w:pPr>
            <w:r w:rsidRPr="00E059BC">
              <w:rPr>
                <w:rFonts w:ascii="Times New Roman" w:hAnsi="Times New Roman" w:cs="Times New Roman"/>
                <w:b/>
                <w:sz w:val="24"/>
                <w:szCs w:val="24"/>
                <w:lang w:val="kk-KZ"/>
              </w:rPr>
              <w:t>6</w:t>
            </w:r>
          </w:p>
        </w:tc>
        <w:tc>
          <w:tcPr>
            <w:tcW w:w="1077" w:type="dxa"/>
            <w:vAlign w:val="center"/>
          </w:tcPr>
          <w:p w:rsidR="00850B48" w:rsidRPr="00E059BC" w:rsidRDefault="00850B48" w:rsidP="00E059BC">
            <w:pPr>
              <w:jc w:val="center"/>
              <w:rPr>
                <w:rFonts w:ascii="Times New Roman" w:hAnsi="Times New Roman" w:cs="Times New Roman"/>
                <w:b/>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29/1</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d-элементтердің химиялық элементтердің периодтық жүйесіндегі орны, атом құрылысының ерекшеліктері</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Қосымша дерек</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30/2</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Мыс, мырыш, темір жәнеде олардың маңызды қосылыстары: табиғатта кездесуі, алынуы, </w:t>
            </w:r>
            <w:r w:rsidRPr="00E059BC">
              <w:rPr>
                <w:rFonts w:ascii="Times New Roman" w:hAnsi="Times New Roman" w:cs="Times New Roman"/>
                <w:sz w:val="24"/>
                <w:szCs w:val="24"/>
                <w:lang w:val="kk-KZ"/>
              </w:rPr>
              <w:lastRenderedPageBreak/>
              <w:t xml:space="preserve">физикалық және химиялық қасиеттері. Осы металдардың Қазақстандағы кен орындары, </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§5.8(114 бет).,</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 xml:space="preserve"> Қосымша дерек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Презентация </w:t>
            </w:r>
          </w:p>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lastRenderedPageBreak/>
              <w:t>31/3</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Құймалар, коррозия түрлері және оның алдын алу шаралары, металдардың қолданылуы және олардың тірі ағзалар тіршілігіндегі маңызы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Қосымша дерек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Реферат</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32/4</w:t>
            </w:r>
          </w:p>
        </w:tc>
        <w:tc>
          <w:tcPr>
            <w:tcW w:w="5528" w:type="dxa"/>
            <w:vAlign w:val="center"/>
          </w:tcPr>
          <w:p w:rsidR="00850B48" w:rsidRPr="00E059BC" w:rsidRDefault="00850B48" w:rsidP="00E059BC">
            <w:pPr>
              <w:rPr>
                <w:rFonts w:ascii="Times New Roman" w:hAnsi="Times New Roman" w:cs="Times New Roman"/>
                <w:noProof/>
                <w:sz w:val="24"/>
                <w:szCs w:val="24"/>
                <w:lang w:val="kk-KZ"/>
              </w:rPr>
            </w:pPr>
            <w:r w:rsidRPr="00E059BC">
              <w:rPr>
                <w:rFonts w:ascii="Times New Roman" w:hAnsi="Times New Roman" w:cs="Times New Roman"/>
                <w:noProof/>
                <w:sz w:val="24"/>
                <w:szCs w:val="24"/>
                <w:lang w:val="kk-KZ"/>
              </w:rPr>
              <w:t>Қазақстанда түсті және қара металдар мен олардың құймаларын алу.</w:t>
            </w:r>
            <w:r w:rsidRPr="00E059BC">
              <w:rPr>
                <w:rFonts w:ascii="Times New Roman" w:hAnsi="Times New Roman" w:cs="Times New Roman"/>
                <w:sz w:val="24"/>
                <w:szCs w:val="24"/>
                <w:lang w:val="kk-KZ"/>
              </w:rPr>
              <w:t xml:space="preserve"> </w:t>
            </w:r>
            <w:r w:rsidRPr="00E059BC">
              <w:rPr>
                <w:rFonts w:ascii="Times New Roman" w:hAnsi="Times New Roman" w:cs="Times New Roman"/>
                <w:noProof/>
                <w:sz w:val="24"/>
                <w:szCs w:val="24"/>
                <w:lang w:val="kk-KZ"/>
              </w:rPr>
              <w:t>Сан есептері</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сан есептері: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металдар қатысуымен жүретін химиялық реакциялар теңдеуі бойынша (құрамында қоспасы бар реагенттер, теориялық мүмкіндікпен салыстырғандағы практикалық шығымның массалық үлесі) есептеулер</w:t>
            </w:r>
          </w:p>
        </w:tc>
        <w:tc>
          <w:tcPr>
            <w:tcW w:w="2460" w:type="dxa"/>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Электрондық оқулық</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Ақпарат құралдарынан мәліметтер</w:t>
            </w: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Қосымша дерек </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Есептер шығару</w:t>
            </w:r>
          </w:p>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 </w:t>
            </w: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33/5</w:t>
            </w:r>
          </w:p>
        </w:tc>
        <w:tc>
          <w:tcPr>
            <w:tcW w:w="5528" w:type="dxa"/>
            <w:vAlign w:val="center"/>
          </w:tcPr>
          <w:p w:rsidR="00850B48" w:rsidRPr="00E059BC" w:rsidRDefault="00850B48" w:rsidP="00E059BC">
            <w:pPr>
              <w:pStyle w:val="2"/>
              <w:rPr>
                <w:rFonts w:ascii="Times New Roman" w:hAnsi="Times New Roman" w:cs="Times New Roman"/>
                <w:noProof/>
                <w:lang w:val="kk-KZ"/>
              </w:rPr>
            </w:pPr>
            <w:r w:rsidRPr="00E059BC">
              <w:rPr>
                <w:rFonts w:ascii="Times New Roman" w:hAnsi="Times New Roman" w:cs="Times New Roman"/>
                <w:noProof/>
                <w:lang w:val="kk-KZ"/>
              </w:rPr>
              <w:t>№ 4 практикалық жұмыс:</w:t>
            </w:r>
          </w:p>
          <w:p w:rsidR="00850B48" w:rsidRPr="00E059BC" w:rsidRDefault="00850B48" w:rsidP="00E059BC">
            <w:pPr>
              <w:pStyle w:val="2"/>
              <w:rPr>
                <w:rFonts w:ascii="Times New Roman" w:hAnsi="Times New Roman" w:cs="Times New Roman"/>
                <w:noProof/>
                <w:lang w:val="kk-KZ"/>
              </w:rPr>
            </w:pPr>
            <w:r w:rsidRPr="00E059BC">
              <w:rPr>
                <w:rFonts w:ascii="Times New Roman" w:hAnsi="Times New Roman" w:cs="Times New Roman"/>
                <w:noProof/>
                <w:lang w:val="kk-KZ"/>
              </w:rPr>
              <w:t>«Металдар» тақырыбына эксперименттік есептер шығару</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rPr>
            </w:pPr>
          </w:p>
        </w:tc>
        <w:tc>
          <w:tcPr>
            <w:tcW w:w="2509" w:type="dxa"/>
            <w:vAlign w:val="center"/>
          </w:tcPr>
          <w:p w:rsidR="00850B48" w:rsidRPr="00E059BC" w:rsidRDefault="00850B48" w:rsidP="00E059BC">
            <w:pPr>
              <w:rPr>
                <w:rFonts w:ascii="Times New Roman" w:hAnsi="Times New Roman" w:cs="Times New Roman"/>
                <w:sz w:val="24"/>
                <w:szCs w:val="24"/>
                <w:lang w:val="kk-KZ"/>
              </w:rPr>
            </w:pPr>
          </w:p>
        </w:tc>
      </w:tr>
      <w:tr w:rsidR="00850B48" w:rsidRPr="00E059BC" w:rsidTr="00E059BC">
        <w:trPr>
          <w:trHeight w:val="473"/>
        </w:trPr>
        <w:tc>
          <w:tcPr>
            <w:tcW w:w="709" w:type="dxa"/>
            <w:gridSpan w:val="2"/>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34/6</w:t>
            </w:r>
          </w:p>
        </w:tc>
        <w:tc>
          <w:tcPr>
            <w:tcW w:w="5528"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Жылдық бақылау жұмысы</w:t>
            </w:r>
          </w:p>
        </w:tc>
        <w:tc>
          <w:tcPr>
            <w:tcW w:w="993" w:type="dxa"/>
            <w:vAlign w:val="center"/>
          </w:tcPr>
          <w:p w:rsidR="00850B48" w:rsidRPr="00E059BC" w:rsidRDefault="00850B48" w:rsidP="00E059BC">
            <w:pPr>
              <w:jc w:val="center"/>
              <w:rPr>
                <w:rFonts w:ascii="Times New Roman" w:hAnsi="Times New Roman" w:cs="Times New Roman"/>
                <w:sz w:val="24"/>
                <w:szCs w:val="24"/>
                <w:lang w:val="kk-KZ"/>
              </w:rPr>
            </w:pPr>
            <w:r w:rsidRPr="00E059BC">
              <w:rPr>
                <w:rFonts w:ascii="Times New Roman" w:hAnsi="Times New Roman" w:cs="Times New Roman"/>
                <w:sz w:val="24"/>
                <w:szCs w:val="24"/>
                <w:lang w:val="kk-KZ"/>
              </w:rPr>
              <w:t>1</w:t>
            </w:r>
          </w:p>
        </w:tc>
        <w:tc>
          <w:tcPr>
            <w:tcW w:w="1077" w:type="dxa"/>
            <w:vAlign w:val="center"/>
          </w:tcPr>
          <w:p w:rsidR="00850B48" w:rsidRPr="00E059BC" w:rsidRDefault="00850B48" w:rsidP="00E059BC">
            <w:pPr>
              <w:jc w:val="center"/>
              <w:rPr>
                <w:rFonts w:ascii="Times New Roman" w:hAnsi="Times New Roman" w:cs="Times New Roman"/>
                <w:sz w:val="24"/>
                <w:szCs w:val="24"/>
                <w:lang w:val="kk-KZ"/>
              </w:rPr>
            </w:pPr>
          </w:p>
        </w:tc>
        <w:tc>
          <w:tcPr>
            <w:tcW w:w="2700" w:type="dxa"/>
          </w:tcPr>
          <w:p w:rsidR="00850B48" w:rsidRPr="00E059BC" w:rsidRDefault="00850B48" w:rsidP="00E059BC">
            <w:pPr>
              <w:rPr>
                <w:rFonts w:ascii="Times New Roman" w:hAnsi="Times New Roman" w:cs="Times New Roman"/>
                <w:sz w:val="24"/>
                <w:szCs w:val="24"/>
                <w:lang w:val="kk-KZ"/>
              </w:rPr>
            </w:pPr>
          </w:p>
        </w:tc>
        <w:tc>
          <w:tcPr>
            <w:tcW w:w="2460" w:type="dxa"/>
          </w:tcPr>
          <w:p w:rsidR="00850B48" w:rsidRPr="00E059BC" w:rsidRDefault="00850B48" w:rsidP="00E059BC">
            <w:pPr>
              <w:rPr>
                <w:rFonts w:ascii="Times New Roman" w:hAnsi="Times New Roman" w:cs="Times New Roman"/>
                <w:sz w:val="24"/>
                <w:szCs w:val="24"/>
                <w:lang w:val="kk-KZ"/>
              </w:rPr>
            </w:pPr>
          </w:p>
        </w:tc>
        <w:tc>
          <w:tcPr>
            <w:tcW w:w="2509" w:type="dxa"/>
            <w:vAlign w:val="center"/>
          </w:tcPr>
          <w:p w:rsidR="00850B48" w:rsidRPr="00E059BC" w:rsidRDefault="00850B48" w:rsidP="00E059BC">
            <w:pPr>
              <w:rPr>
                <w:rFonts w:ascii="Times New Roman" w:hAnsi="Times New Roman" w:cs="Times New Roman"/>
                <w:sz w:val="24"/>
                <w:szCs w:val="24"/>
                <w:lang w:val="kk-KZ"/>
              </w:rPr>
            </w:pPr>
            <w:r w:rsidRPr="00E059BC">
              <w:rPr>
                <w:rFonts w:ascii="Times New Roman" w:hAnsi="Times New Roman" w:cs="Times New Roman"/>
                <w:sz w:val="24"/>
                <w:szCs w:val="24"/>
                <w:lang w:val="kk-KZ"/>
              </w:rPr>
              <w:t xml:space="preserve">Тарауды қайталау </w:t>
            </w:r>
          </w:p>
        </w:tc>
      </w:tr>
    </w:tbl>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en-US"/>
        </w:rPr>
      </w:pPr>
    </w:p>
    <w:p w:rsidR="00850B48" w:rsidRPr="00E059BC" w:rsidRDefault="00850B48" w:rsidP="00850B48">
      <w:pPr>
        <w:jc w:val="center"/>
        <w:rPr>
          <w:rFonts w:ascii="Times New Roman" w:hAnsi="Times New Roman" w:cs="Times New Roman"/>
          <w:b/>
          <w:sz w:val="24"/>
          <w:szCs w:val="24"/>
          <w:lang w:val="kk-KZ"/>
        </w:rPr>
      </w:pPr>
    </w:p>
    <w:p w:rsidR="00850B48" w:rsidRPr="004556E2" w:rsidRDefault="00850B48" w:rsidP="00850B48">
      <w:pPr>
        <w:jc w:val="center"/>
        <w:rPr>
          <w:rFonts w:ascii="Times New Roman" w:hAnsi="Times New Roman" w:cs="Times New Roman"/>
          <w:b/>
          <w:sz w:val="24"/>
          <w:szCs w:val="24"/>
          <w:lang w:val="kk-KZ"/>
        </w:rPr>
      </w:pPr>
    </w:p>
    <w:p w:rsidR="004556E2" w:rsidRPr="004556E2" w:rsidRDefault="004556E2" w:rsidP="004556E2">
      <w:pPr>
        <w:spacing w:after="0" w:line="240" w:lineRule="auto"/>
        <w:jc w:val="center"/>
        <w:rPr>
          <w:rFonts w:ascii="Times New Roman" w:eastAsia="Times New Roman" w:hAnsi="Times New Roman" w:cs="Times New Roman"/>
          <w:b/>
          <w:sz w:val="28"/>
          <w:szCs w:val="28"/>
          <w:lang w:val="kk-KZ"/>
        </w:rPr>
      </w:pPr>
      <w:r w:rsidRPr="004556E2">
        <w:rPr>
          <w:rFonts w:ascii="Times New Roman" w:eastAsia="Times New Roman" w:hAnsi="Times New Roman" w:cs="Times New Roman"/>
          <w:b/>
          <w:sz w:val="28"/>
          <w:szCs w:val="28"/>
          <w:lang w:val="kk-KZ"/>
        </w:rPr>
        <w:t>Күнтізбелік жоспар. Химия. Жаратылыстану-математика бағыты. 11-сынып.</w:t>
      </w:r>
    </w:p>
    <w:p w:rsidR="004556E2" w:rsidRPr="004556E2" w:rsidRDefault="004556E2" w:rsidP="004556E2">
      <w:pPr>
        <w:spacing w:after="0" w:line="240" w:lineRule="auto"/>
        <w:rPr>
          <w:rFonts w:ascii="Times New Roman" w:eastAsia="Times New Roman" w:hAnsi="Times New Roman" w:cs="Times New Roman"/>
          <w:b/>
          <w:sz w:val="28"/>
          <w:szCs w:val="28"/>
          <w:lang w:val="kk-KZ"/>
        </w:rPr>
      </w:pPr>
      <w:r w:rsidRPr="004556E2">
        <w:rPr>
          <w:rFonts w:ascii="Times New Roman" w:eastAsia="Times New Roman" w:hAnsi="Times New Roman" w:cs="Times New Roman"/>
          <w:b/>
          <w:sz w:val="28"/>
          <w:szCs w:val="28"/>
          <w:lang w:val="kk-KZ"/>
        </w:rPr>
        <w:t>Аптасына 2 сағат, барлығы 68 сағат. Оқулық: Темірболатова Ә., Н. Нұрахметов., Жұмаділова Р.,Әлімжанова С</w:t>
      </w:r>
      <w:r w:rsidR="007D5631">
        <w:rPr>
          <w:rFonts w:ascii="Times New Roman" w:eastAsia="Times New Roman" w:hAnsi="Times New Roman" w:cs="Times New Roman"/>
          <w:b/>
          <w:sz w:val="28"/>
          <w:szCs w:val="28"/>
          <w:lang w:val="kk-KZ"/>
        </w:rPr>
        <w:t>.</w:t>
      </w:r>
    </w:p>
    <w:p w:rsidR="004556E2" w:rsidRPr="004556E2" w:rsidRDefault="004556E2" w:rsidP="004556E2">
      <w:pPr>
        <w:spacing w:after="0" w:line="240" w:lineRule="auto"/>
        <w:jc w:val="center"/>
        <w:rPr>
          <w:rFonts w:ascii="Times New Roman" w:eastAsia="Times New Roman" w:hAnsi="Times New Roman" w:cs="Times New Roman"/>
          <w:b/>
          <w:sz w:val="28"/>
          <w:szCs w:val="28"/>
          <w:lang w:val="kk-KZ"/>
        </w:rPr>
      </w:pPr>
      <w:r w:rsidRPr="004556E2">
        <w:rPr>
          <w:rFonts w:ascii="Times New Roman" w:eastAsia="Times New Roman" w:hAnsi="Times New Roman" w:cs="Times New Roman"/>
          <w:b/>
          <w:sz w:val="28"/>
          <w:szCs w:val="28"/>
          <w:lang w:val="kk-KZ"/>
        </w:rPr>
        <w:t>Алматы: Мектеп</w:t>
      </w:r>
    </w:p>
    <w:p w:rsidR="004556E2" w:rsidRPr="00CF351C" w:rsidRDefault="004556E2" w:rsidP="004556E2">
      <w:pPr>
        <w:spacing w:after="0" w:line="240" w:lineRule="auto"/>
        <w:jc w:val="center"/>
        <w:rPr>
          <w:rFonts w:ascii="Bookman Old Style KZ" w:eastAsia="Times New Roman" w:hAnsi="Bookman Old Style KZ" w:cs="Times New Roman"/>
          <w:b/>
          <w:sz w:val="28"/>
          <w:szCs w:val="28"/>
          <w:lang w:val="kk-KZ"/>
        </w:rPr>
      </w:pPr>
    </w:p>
    <w:p w:rsidR="004556E2" w:rsidRPr="00CF351C" w:rsidRDefault="004556E2" w:rsidP="004556E2">
      <w:pPr>
        <w:spacing w:after="0" w:line="240" w:lineRule="auto"/>
        <w:rPr>
          <w:rFonts w:ascii="Bookman Old Style KZ" w:eastAsia="Times New Roman" w:hAnsi="Bookman Old Style KZ" w:cs="Times New Roman"/>
          <w:sz w:val="28"/>
          <w:szCs w:val="28"/>
          <w:lang w:val="kk-KZ"/>
        </w:rPr>
      </w:pPr>
    </w:p>
    <w:tbl>
      <w:tblPr>
        <w:tblW w:w="15739" w:type="dxa"/>
        <w:tblInd w:w="-601"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tblPr>
      <w:tblGrid>
        <w:gridCol w:w="710"/>
        <w:gridCol w:w="425"/>
        <w:gridCol w:w="4555"/>
        <w:gridCol w:w="995"/>
        <w:gridCol w:w="1565"/>
        <w:gridCol w:w="2702"/>
        <w:gridCol w:w="2844"/>
        <w:gridCol w:w="1943"/>
      </w:tblGrid>
      <w:tr w:rsidR="004556E2" w:rsidRPr="00900ED3"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Сабақтың тақырыбы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Сағат саны</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Өтілу мерзімі</w:t>
            </w: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Сарамандық, зертханалық, топсеруен</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Көрнекілік</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Үй тапсырмасы</w:t>
            </w:r>
          </w:p>
        </w:tc>
      </w:tr>
      <w:tr w:rsidR="004556E2" w:rsidRPr="00CF351C" w:rsidTr="002E0A27">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both"/>
              <w:rPr>
                <w:rFonts w:ascii="Times New Roman" w:eastAsia="Times New Roman" w:hAnsi="Times New Roman" w:cs="Times New Roman"/>
                <w:b/>
                <w:sz w:val="24"/>
                <w:szCs w:val="24"/>
                <w:lang w:val="kk-KZ"/>
              </w:rPr>
            </w:pPr>
            <w:r w:rsidRPr="00CF351C">
              <w:rPr>
                <w:rFonts w:ascii="Times New Roman" w:eastAsia="Times New Roman" w:hAnsi="Times New Roman" w:cs="Times New Roman"/>
                <w:bCs/>
                <w:noProof/>
                <w:sz w:val="24"/>
                <w:szCs w:val="24"/>
                <w:lang w:val="kk-KZ"/>
              </w:rPr>
              <w:t>1-тақырып.</w:t>
            </w:r>
            <w:r w:rsidRPr="00CF351C">
              <w:rPr>
                <w:rFonts w:ascii="Times New Roman" w:eastAsia="Times New Roman" w:hAnsi="Times New Roman" w:cs="Times New Roman"/>
                <w:b/>
                <w:bCs/>
                <w:noProof/>
                <w:sz w:val="24"/>
                <w:szCs w:val="24"/>
                <w:lang w:val="kk-KZ"/>
              </w:rPr>
              <w:t xml:space="preserve"> Органикалық химияға кіріспе. Органикалық қосылыстардың құрылыс теориясы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8</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Техника қауіпсіздігі бойынша алғашқы нұсқаулар. Органикалық химия – көміртек қосылыстарының химиясы, көміртегі атомы құр</w:t>
            </w:r>
            <w:r>
              <w:rPr>
                <w:rFonts w:ascii="Times New Roman" w:eastAsia="Times New Roman" w:hAnsi="Times New Roman" w:cs="Times New Roman"/>
                <w:sz w:val="24"/>
                <w:szCs w:val="24"/>
                <w:lang w:val="kk-KZ"/>
              </w:rPr>
              <w:t>ы</w:t>
            </w:r>
            <w:r w:rsidRPr="00CF351C">
              <w:rPr>
                <w:rFonts w:ascii="Times New Roman" w:eastAsia="Times New Roman" w:hAnsi="Times New Roman" w:cs="Times New Roman"/>
                <w:sz w:val="24"/>
                <w:szCs w:val="24"/>
                <w:lang w:val="kk-KZ"/>
              </w:rPr>
              <w:t>лысының ерекшелігі.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§2.1</w:t>
            </w:r>
          </w:p>
        </w:tc>
      </w:tr>
      <w:tr w:rsidR="004556E2"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w:t>
            </w:r>
            <w:r w:rsidRPr="00CF351C">
              <w:rPr>
                <w:rFonts w:ascii="Times New Roman" w:eastAsia="Times New Roman" w:hAnsi="Times New Roman" w:cs="Times New Roman"/>
                <w:sz w:val="24"/>
                <w:szCs w:val="24"/>
                <w:lang w:val="kk-KZ"/>
              </w:rPr>
              <w:t>рганикалық қосылыстардағы көміртек атомы орбитальдарының гибридтенуі (sp3, sp2, sp), молекулалар пішіні, валенттілік бұрыштары, органикалық қосылыстардағы химиялық байланыс түрі, түзілу механизмі, электрондық табиғаты, коваленттік байланыс, оның ұзындығы, кеңістіктегі бағыты, энергиясы, σ, π байланыстар, сутектік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 метан, алмаз, графит, көміртек (ІV) оксидінің, этан, этилен, ацетилен, бензол, метанол, этанол молекулаларының шарстерженьді модельдері;</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керосин, этанол, глицерин, глюкоза, сахароза, парафин, мақта, ағаш жаңқасы үлгілері.</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моделдер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900ED3"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 xml:space="preserve">§2.2,2.3,2.4, </w:t>
            </w:r>
            <w:r>
              <w:rPr>
                <w:rFonts w:ascii="Times New Roman" w:hAnsi="Times New Roman" w:cs="Times New Roman"/>
                <w:sz w:val="24"/>
                <w:szCs w:val="24"/>
              </w:rPr>
              <w:t>2,5</w:t>
            </w:r>
          </w:p>
        </w:tc>
      </w:tr>
      <w:tr w:rsidR="004556E2"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А.М.Бутлеровтің </w:t>
            </w:r>
            <w:r w:rsidRPr="00CF351C">
              <w:rPr>
                <w:rFonts w:ascii="Times New Roman" w:eastAsia="Times New Roman" w:hAnsi="Times New Roman" w:cs="Times New Roman"/>
                <w:sz w:val="24"/>
                <w:szCs w:val="24"/>
                <w:lang w:val="kk-KZ"/>
              </w:rPr>
              <w:t xml:space="preserve">органикалық қосылыстардың химиялық құрылысы теориясы, оның негізгі қағидалары, химиялық құрылыс теориясының маңызы, бос </w:t>
            </w:r>
            <w:r w:rsidRPr="00CF351C">
              <w:rPr>
                <w:rFonts w:ascii="Times New Roman" w:eastAsia="Times New Roman" w:hAnsi="Times New Roman" w:cs="Times New Roman"/>
                <w:sz w:val="24"/>
                <w:szCs w:val="24"/>
                <w:lang w:val="kk-KZ"/>
              </w:rPr>
              <w:lastRenderedPageBreak/>
              <w:t>радикалдар туралы түсінік және олардың тірі ағзалар тіршілігіндегі маңызы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моделдер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E177D6"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§2.2,2.3,2.4</w:t>
            </w:r>
          </w:p>
        </w:tc>
      </w:tr>
      <w:tr w:rsidR="004556E2"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CF351C">
              <w:rPr>
                <w:rFonts w:ascii="Times New Roman" w:eastAsia="Times New Roman" w:hAnsi="Times New Roman" w:cs="Times New Roman"/>
                <w:sz w:val="24"/>
                <w:szCs w:val="24"/>
                <w:lang w:val="kk-KZ"/>
              </w:rPr>
              <w:t>ейорганикалық және органикалық қосылыстар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8F1B16"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900ED3"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w:t>
            </w:r>
            <w:r w:rsidRPr="00CF351C">
              <w:rPr>
                <w:rFonts w:ascii="Times New Roman" w:eastAsia="Times New Roman" w:hAnsi="Times New Roman" w:cs="Times New Roman"/>
                <w:sz w:val="24"/>
                <w:szCs w:val="24"/>
                <w:lang w:val="kk-KZ"/>
              </w:rPr>
              <w:t>рганикалық қосылыстардың жіктелуі мен номенклатурасы, функционалды топтар, көмірсутектер, оттекті және азотты қосылыстар, гомология және гомологтар, изомерия және изомерлер туралы түсініктер. №1 көрсетілімдер.</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 лабораториялық тәжірибе «Метан, этан, этен, этин, пропан, аммиак, су және сірке қышқылы молекулаларының шарстерженьді модельдерін жасау»;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w:t>
            </w:r>
            <w:r>
              <w:rPr>
                <w:rFonts w:ascii="Times New Roman" w:hAnsi="Times New Roman" w:cs="Times New Roman"/>
                <w:sz w:val="24"/>
                <w:szCs w:val="24"/>
              </w:rPr>
              <w:t>2.7.</w:t>
            </w:r>
          </w:p>
        </w:tc>
      </w:tr>
      <w:tr w:rsidR="004556E2" w:rsidRPr="000A1BE0" w:rsidTr="002E0A27">
        <w:trPr>
          <w:trHeight w:val="3465"/>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табиғаттағы, адам өміріндегі маңызы, органикалық химияның қалыптасуы мен дамуына Қазақстан ғалымдарының қосқан үлесі;</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заттардың құрылысы мен қасиеттерінің өзара байланысы, органикалық қосылыстардың реакцияға түсу қабілеті. Сандық есеп</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метан, бутан, этанол, сірке қышқылының формулалары бойынша есептеулер;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күнделікті тұрмыста белгілі қосылыстар құрамындағы химиялық элемент атомдардың массалық үлесін есептеу (бутан, этанол, сірке қышқылы)</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Есеп кітаптар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Қосымша деректер</w:t>
            </w:r>
          </w:p>
        </w:tc>
      </w:tr>
      <w:tr w:rsidR="004556E2" w:rsidRPr="004556E2"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практикалық жұмыс «Органикалық заттың сапалық құрамын анықтау»;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практикалық жұмыс «Органикалық заттың сапалық құрамын 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бақылау 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қайталау</w:t>
            </w:r>
          </w:p>
        </w:tc>
      </w:tr>
      <w:tr w:rsidR="004556E2" w:rsidRPr="00CF351C" w:rsidTr="002E0A27">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2</w:t>
            </w:r>
            <w:r w:rsidRPr="00CF351C">
              <w:rPr>
                <w:rFonts w:ascii="Times New Roman" w:eastAsia="Times New Roman" w:hAnsi="Times New Roman" w:cs="Times New Roman"/>
                <w:sz w:val="24"/>
                <w:szCs w:val="24"/>
                <w:lang w:val="kk-KZ"/>
              </w:rPr>
              <w:t>-тақырып.</w:t>
            </w:r>
            <w:r w:rsidRPr="00CF351C">
              <w:rPr>
                <w:rFonts w:ascii="Times New Roman" w:eastAsia="Times New Roman" w:hAnsi="Times New Roman" w:cs="Times New Roman"/>
                <w:b/>
                <w:sz w:val="24"/>
                <w:szCs w:val="24"/>
                <w:lang w:val="kk-KZ"/>
              </w:rPr>
              <w:t xml:space="preserve"> Көмірсутектер мен олардың табиғи көздері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24</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9/1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Алкандар, алкандардың гомологтық қатары, жалпы формуласы, метан және </w:t>
            </w:r>
            <w:r w:rsidRPr="00CF351C">
              <w:rPr>
                <w:rFonts w:ascii="Times New Roman" w:eastAsia="Times New Roman" w:hAnsi="Times New Roman" w:cs="Times New Roman"/>
                <w:sz w:val="24"/>
                <w:szCs w:val="24"/>
                <w:lang w:val="kk-KZ"/>
              </w:rPr>
              <w:lastRenderedPageBreak/>
              <w:t>оның гомологтарының молекулаларының құрылысы, sp3 гибридтену. № 2  (2.1)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2.1 «Қаныққан </w:t>
            </w:r>
            <w:r w:rsidRPr="00CF351C">
              <w:rPr>
                <w:rFonts w:ascii="Times New Roman" w:eastAsia="Times New Roman" w:hAnsi="Times New Roman" w:cs="Times New Roman"/>
                <w:sz w:val="24"/>
                <w:szCs w:val="24"/>
                <w:lang w:val="kk-KZ"/>
              </w:rPr>
              <w:lastRenderedPageBreak/>
              <w:t>көмірсутектер мен олардың алкилдік радикалдарының гомологтық қатары» кестесі.</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3115D9"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§3.1,3.2,3.3,3.4,</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10/2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Алкандардың изомерленуі, атаулары, алкандардың табиғатта таралуы, физикалық және химиялық қасиеттері, орынбасу реакциялары: галогендеу және нитрлеу, жануы, термиялық айырылуы, алкандарды қолдану, метан негізінде жүргізілетін синтездер, өндірісте алынуы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Еремин В., Кузьменко. Сб. зад. и упр.-М:Оникс,2007</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Default="004556E2" w:rsidP="002E0A27">
            <w:pPr>
              <w:spacing w:after="0" w:line="240" w:lineRule="auto"/>
              <w:rPr>
                <w:rFonts w:ascii="Times New Roman" w:hAnsi="Times New Roman" w:cs="Times New Roman"/>
                <w:sz w:val="24"/>
                <w:szCs w:val="24"/>
              </w:rPr>
            </w:pPr>
            <w:r w:rsidRPr="00473F7D">
              <w:rPr>
                <w:rFonts w:ascii="Times New Roman" w:hAnsi="Times New Roman" w:cs="Times New Roman"/>
                <w:sz w:val="24"/>
                <w:szCs w:val="24"/>
              </w:rPr>
              <w:t>§3.1,3.2,3.3,3.4,</w:t>
            </w:r>
          </w:p>
          <w:p w:rsidR="004556E2" w:rsidRPr="003115D9" w:rsidRDefault="004556E2" w:rsidP="002E0A27">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kk-KZ"/>
              </w:rPr>
              <w:t>3.5</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Алкандар крекингі.  Мұнайды фракциялық айдау, лабораторияда алынуы: Вюрц синтезі, алюминий карбидінің гидролизі. № 2  (2.2)  көрсетілімдер: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 Метан, этилен, ацетиленнің жануы;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 Циклоалкандардың гомологтық қатары. Жалпы формуласы және құрылысы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Шамова И.О. Учимся решать расчетные зад. по химии.-М:Высш.шк.,2001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§3.6</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13/5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Ц</w:t>
            </w:r>
            <w:r w:rsidRPr="00CF351C">
              <w:rPr>
                <w:rFonts w:ascii="Times New Roman" w:eastAsia="Times New Roman" w:hAnsi="Times New Roman" w:cs="Times New Roman"/>
                <w:sz w:val="24"/>
                <w:szCs w:val="24"/>
                <w:lang w:val="kk-KZ"/>
              </w:rPr>
              <w:t>иклоалкандардың изомерленуі мен атаулары, циклоалкандардың табиғатта таралуы, циклоалкандардың физикалық қасиеттері, циклоалкандардың химиялық қасиеттері: гидрленуі, дегидрленуі, жануы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§3.6</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Алкендер. Алкендердің гомологтық қатар. Жалпы формуласы. Этилен және оның гомологтарының молекулаларының құрылысы. sp2 гибридтену,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Демонстрация № 2 (2.2)</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Тест жинағы,2012</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4 тарау </w:t>
            </w:r>
            <w:r w:rsidRPr="00473F7D">
              <w:rPr>
                <w:rFonts w:ascii="Times New Roman" w:hAnsi="Times New Roman" w:cs="Times New Roman"/>
                <w:sz w:val="24"/>
                <w:szCs w:val="24"/>
              </w:rPr>
              <w:t>§</w:t>
            </w:r>
            <w:r>
              <w:rPr>
                <w:rFonts w:ascii="Times New Roman" w:hAnsi="Times New Roman" w:cs="Times New Roman"/>
                <w:sz w:val="24"/>
                <w:szCs w:val="24"/>
              </w:rPr>
              <w:t>4.1</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Алкендердің аталуы, кеңістік және құрылымдық изомерленуі. Физикалық қасиеттері, этилен көмірсутектерін алу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w:t>
            </w:r>
            <w:r>
              <w:rPr>
                <w:rFonts w:ascii="Times New Roman" w:hAnsi="Times New Roman" w:cs="Times New Roman"/>
                <w:sz w:val="24"/>
                <w:szCs w:val="24"/>
              </w:rPr>
              <w:t>4.1</w:t>
            </w:r>
          </w:p>
        </w:tc>
      </w:tr>
      <w:tr w:rsidR="004556E2" w:rsidRPr="000A1BE0"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16/8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Химиялық қасиеттері: қосылу реакциялары (галогендеу, гидрогалогендеу, гидратациялау, гидрлеу),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w:t>
            </w:r>
            <w:r>
              <w:rPr>
                <w:rFonts w:ascii="Times New Roman" w:hAnsi="Times New Roman" w:cs="Times New Roman"/>
                <w:sz w:val="24"/>
                <w:szCs w:val="24"/>
              </w:rPr>
              <w:t>4.2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Марковников ережесі. Тотығуы, алкендердің полимерлену реакциясы. полиэтилен, алкендердің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96 бет</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18/10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практикалық жұмыс «этилен алу және оның қасиеттерін зерттеу»;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en-US"/>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Хомченко И.Г. Сб. зад и упр. –М:Высш.шк., 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 xml:space="preserve"> 19/11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Алкадиендер. А</w:t>
            </w:r>
            <w:r w:rsidRPr="00CF351C">
              <w:rPr>
                <w:rFonts w:ascii="Times New Roman" w:eastAsia="Times New Roman" w:hAnsi="Times New Roman" w:cs="Times New Roman"/>
                <w:sz w:val="24"/>
                <w:szCs w:val="24"/>
                <w:lang w:val="kk-KZ"/>
              </w:rPr>
              <w:t>лкадиендер туралы түсінік, алкадиендердің жалпы формуласы, молекуласының құрылысы. sp2 гибридтену, изомерленуі мен аталуы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 Каучук, резина, эбонит үлгілерімен танысу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 Парафиннің оттектің жеткілікті және жеткіліксіз мөлшерінде балқуы және жануы;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5 Қыздырғанда каучуктың айырылуы, айырылу өнімдерінен қанықпаған көмірсутектерді 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§4.3,4.4</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20/12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Физикалық қасиеттері, алкадиендердің полимерленуі, табиғи және синтетикалық каучуктер, каучук вулканизациясы, резина</w:t>
            </w:r>
          </w:p>
          <w:p w:rsidR="004556E2" w:rsidRPr="00CF351C" w:rsidRDefault="004556E2" w:rsidP="002E0A27">
            <w:pPr>
              <w:widowControl w:val="0"/>
              <w:autoSpaceDE w:val="0"/>
              <w:autoSpaceDN w:val="0"/>
              <w:spacing w:afterLines="20" w:line="240" w:lineRule="auto"/>
              <w:jc w:val="both"/>
              <w:rPr>
                <w:rFonts w:ascii="Times New Roman" w:eastAsia="Times New Roman" w:hAnsi="Times New Roman" w:cs="Times New Roman"/>
                <w:noProof/>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§4.3,4.4</w:t>
            </w:r>
          </w:p>
        </w:tc>
      </w:tr>
      <w:tr w:rsidR="004556E2" w:rsidRPr="003115D9"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 xml:space="preserve">Алкиндер.  Алкиндердің гомологтық қатары. Жалпы формуласы, ацетилен мен басқа алкиндердің молекула құрылысы. sp гибридтену. Ацетилен көмірсутектерінің аталуы мен изомерленуі. Ацетиленді метаннан және </w:t>
            </w:r>
            <w:r w:rsidRPr="00CF351C">
              <w:rPr>
                <w:rFonts w:ascii="Times New Roman" w:eastAsia="Times New Roman" w:hAnsi="Times New Roman" w:cs="Times New Roman"/>
                <w:sz w:val="24"/>
                <w:szCs w:val="24"/>
                <w:lang w:val="kk-KZ"/>
              </w:rPr>
              <w:lastRenderedPageBreak/>
              <w:t>карбидтік тәсілмен алу. Физикалық қасиеттері. Химиялық</w:t>
            </w:r>
            <w:r>
              <w:rPr>
                <w:rFonts w:ascii="Times New Roman" w:eastAsia="Times New Roman" w:hAnsi="Times New Roman" w:cs="Times New Roman"/>
                <w:sz w:val="24"/>
                <w:szCs w:val="24"/>
                <w:lang w:val="kk-KZ"/>
              </w:rPr>
              <w:t xml:space="preserve"> қасиеттері: қосылу реакциялары </w:t>
            </w:r>
            <w:r w:rsidRPr="00CF351C">
              <w:rPr>
                <w:rFonts w:ascii="Times New Roman" w:eastAsia="Times New Roman" w:hAnsi="Times New Roman" w:cs="Times New Roman"/>
                <w:sz w:val="24"/>
                <w:szCs w:val="24"/>
                <w:lang w:val="kk-KZ"/>
              </w:rPr>
              <w:t>(галогендеу, гидрогалогендеу, гидратациялау, гидрлеу).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3115D9">
              <w:rPr>
                <w:rFonts w:ascii="Times New Roman" w:hAnsi="Times New Roman" w:cs="Times New Roman"/>
                <w:sz w:val="24"/>
                <w:szCs w:val="24"/>
                <w:lang w:val="kk-KZ"/>
              </w:rPr>
              <w:t>§4.</w:t>
            </w:r>
            <w:r>
              <w:rPr>
                <w:rFonts w:ascii="Times New Roman" w:hAnsi="Times New Roman" w:cs="Times New Roman"/>
                <w:sz w:val="24"/>
                <w:szCs w:val="24"/>
                <w:lang w:val="kk-KZ"/>
              </w:rPr>
              <w:t>5,4.6</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22/14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Ацетиленнің бензолға тримерленуі, алкиндердің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лабораториялық тәжірибе (мультимедиа) «этилен, ацетилен, мұнай үлгісі мен бензолдың калий перманганаты мен йод суына әсері»;</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114 бет</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23/15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Арендер, бензол – арендер өкілі. Бензол молекуласының құрылысы. Арендердің изомерленуі, атаулары және алынуы, бензолдың гомологтары. </w:t>
            </w:r>
          </w:p>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§5.1,5.2,5.3</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24/16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Бензолдың физикалық және химиялық қасиеттері. Бензол қатысуымен жүретін орынбасу реакциялары: галогендеу, нитрлеу. Бензолдың сутекпен, галогенмен қосылу реакциялары, тотығуы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§5.1,5.2,5.3</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25/17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толуол – бензолдың гомологы, бензол мен толуол қасиеттерін салыстыру, арендердің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§5.</w:t>
            </w:r>
            <w:r>
              <w:rPr>
                <w:rFonts w:ascii="Times New Roman" w:hAnsi="Times New Roman" w:cs="Times New Roman"/>
                <w:sz w:val="24"/>
                <w:szCs w:val="24"/>
              </w:rPr>
              <w:t>3</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26/18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Көмірсутектер мен олардың туындылары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 тарау</w:t>
            </w:r>
          </w:p>
        </w:tc>
      </w:tr>
      <w:tr w:rsidR="004556E2" w:rsidRPr="00A346C1"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27/19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Көмірсутектердің табиғи көздері. Табиғи газ, оның құрамы мен қолданылуы. Мұнай. Мұнайға серік газдар. Құрамы. Мұнайды өнеркәсіпте өңдеу. Фракциялық айдау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коллекция</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A346C1" w:rsidRDefault="004556E2" w:rsidP="002E0A27">
            <w:pPr>
              <w:spacing w:after="0" w:line="240" w:lineRule="auto"/>
              <w:rPr>
                <w:rFonts w:ascii="Times New Roman" w:eastAsia="Times New Roman" w:hAnsi="Times New Roman" w:cs="Times New Roman"/>
                <w:sz w:val="24"/>
                <w:szCs w:val="24"/>
                <w:lang w:val="kk-KZ"/>
              </w:rPr>
            </w:pPr>
            <w:r w:rsidRPr="00A346C1">
              <w:rPr>
                <w:rFonts w:ascii="Times New Roman" w:hAnsi="Times New Roman" w:cs="Times New Roman"/>
                <w:sz w:val="24"/>
                <w:szCs w:val="24"/>
                <w:lang w:val="kk-KZ"/>
              </w:rPr>
              <w:t>7 тарау §7.1.,</w:t>
            </w:r>
            <w:r>
              <w:rPr>
                <w:rFonts w:ascii="Times New Roman" w:hAnsi="Times New Roman" w:cs="Times New Roman"/>
                <w:sz w:val="24"/>
                <w:szCs w:val="24"/>
                <w:lang w:val="kk-KZ"/>
              </w:rPr>
              <w:t>7.2</w:t>
            </w:r>
          </w:p>
        </w:tc>
      </w:tr>
      <w:tr w:rsidR="004556E2" w:rsidRPr="00A346C1"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28/20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noProof/>
                <w:sz w:val="24"/>
                <w:szCs w:val="24"/>
                <w:lang w:val="kk-KZ"/>
              </w:rPr>
              <w:t xml:space="preserve">Термиялық және каталитикалық крекингілеу. Мұнай өнімдерін </w:t>
            </w:r>
            <w:r w:rsidRPr="00CF351C">
              <w:rPr>
                <w:rFonts w:ascii="Times New Roman" w:eastAsia="Times New Roman" w:hAnsi="Times New Roman" w:cs="Times New Roman"/>
                <w:noProof/>
                <w:sz w:val="24"/>
                <w:szCs w:val="24"/>
                <w:lang w:val="kk-KZ"/>
              </w:rPr>
              <w:lastRenderedPageBreak/>
              <w:t>риформингілеу және ароматтандыру. Тас көмір, тас көмірді кокстеу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коллекция</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A346C1">
              <w:rPr>
                <w:rFonts w:ascii="Times New Roman" w:hAnsi="Times New Roman" w:cs="Times New Roman"/>
                <w:sz w:val="24"/>
                <w:szCs w:val="24"/>
                <w:lang w:val="kk-KZ"/>
              </w:rPr>
              <w:t>§7.</w:t>
            </w:r>
            <w:r>
              <w:rPr>
                <w:rFonts w:ascii="Times New Roman" w:hAnsi="Times New Roman" w:cs="Times New Roman"/>
                <w:sz w:val="24"/>
                <w:szCs w:val="24"/>
                <w:lang w:val="kk-KZ"/>
              </w:rPr>
              <w:t>2.,7.3</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29/21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Көмірсутектердің табиғи көздерінің шығу тегі, пайдалы қазбаларды өндіру, оларды өңдеу мен қолданудың экологиялық аспектілері.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коллекция</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A346C1">
              <w:rPr>
                <w:rFonts w:ascii="Times New Roman" w:hAnsi="Times New Roman" w:cs="Times New Roman"/>
                <w:sz w:val="24"/>
                <w:szCs w:val="24"/>
                <w:lang w:val="kk-KZ"/>
              </w:rPr>
              <w:t>§7.</w:t>
            </w:r>
            <w:r>
              <w:rPr>
                <w:rFonts w:ascii="Times New Roman" w:hAnsi="Times New Roman" w:cs="Times New Roman"/>
                <w:sz w:val="24"/>
                <w:szCs w:val="24"/>
                <w:lang w:val="kk-KZ"/>
              </w:rPr>
              <w:t>4 Қосымша деректер</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30/22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Қазақстандағы мұнай, газ және көмір өнеркәсібінің дамуы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презентация</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31/23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сандық есептер: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Есептер мен тапсырмалар жиынтығы</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32/24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rPr>
              <w:t>№ 2 бақылаужұмысы</w:t>
            </w:r>
          </w:p>
          <w:p w:rsidR="004556E2" w:rsidRDefault="004556E2" w:rsidP="002E0A27">
            <w:pPr>
              <w:spacing w:after="0" w:line="240" w:lineRule="auto"/>
              <w:rPr>
                <w:rFonts w:ascii="Times New Roman" w:eastAsia="Times New Roman" w:hAnsi="Times New Roman" w:cs="Times New Roman"/>
                <w:sz w:val="24"/>
                <w:szCs w:val="24"/>
                <w:lang w:val="kk-KZ"/>
              </w:rPr>
            </w:pPr>
          </w:p>
          <w:p w:rsidR="004556E2" w:rsidRPr="00CB1C02" w:rsidRDefault="004556E2"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r w:rsidRPr="00473F7D">
              <w:rPr>
                <w:rFonts w:ascii="Times New Roman" w:hAnsi="Times New Roman" w:cs="Times New Roman"/>
                <w:sz w:val="24"/>
                <w:szCs w:val="24"/>
              </w:rPr>
              <w:t>§3.1-7.4</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nil"/>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4555" w:type="dxa"/>
            <w:tcBorders>
              <w:top w:val="thinThickSmallGap" w:sz="12" w:space="0" w:color="auto"/>
              <w:left w:val="nil"/>
              <w:bottom w:val="thinThickSmallGap" w:sz="12" w:space="0" w:color="auto"/>
              <w:right w:val="single" w:sz="4"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3-тақырып.</w:t>
            </w:r>
            <w:r w:rsidRPr="00CF351C">
              <w:rPr>
                <w:rFonts w:ascii="Times New Roman" w:eastAsia="Times New Roman" w:hAnsi="Times New Roman" w:cs="Times New Roman"/>
                <w:b/>
                <w:bCs/>
                <w:noProof/>
                <w:sz w:val="24"/>
                <w:szCs w:val="24"/>
                <w:lang w:val="kk-KZ"/>
              </w:rPr>
              <w:t xml:space="preserve"> Оттекті органикалық қосылыстар </w:t>
            </w:r>
          </w:p>
        </w:tc>
        <w:tc>
          <w:tcPr>
            <w:tcW w:w="995" w:type="dxa"/>
            <w:tcBorders>
              <w:top w:val="thinThickSmallGap" w:sz="12" w:space="0" w:color="auto"/>
              <w:left w:val="single" w:sz="4"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20</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Оттекті органикалық қосылыстардың жіктелуі, номенклатурасы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0A1BE0"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Спирттер. Спирттердің құрамы мен жіктелуі, қаныққан біратомды спирттер. Қаныққан біратомды спирттердің гомологтық қатары, жалпы формуласы, Спирттердің изомериленуі, спирттердің физикалық қасиеттері, алынуы. Молекулааралық сутектік байланыс, спирттердің электрондық құрылысының ерекшеліктері, спирттердің химиялық қасиеттері: спирттердің металдармен, галоген сутектермен әрекеттесуі, молекулааралық, молекулаішілік дегидратациялану, эфирлену, тотығу мен дегидрленуі. </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(3.1 -3.2)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 Спирттер мен карбон қышқылдарының үлгілері;</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 Спирттер мен карбон қышқылдарының суда ерігіштігі;</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этиленді гидратациялау, глюкозаны спирттік ашыту арқылы этанол алу;</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Усманова М.Б., Сақария-нова К.Н. Химия 8-11. Сандық есептер шығару әдістем.-Алматы: Атамұ-ра,2004.-152 б.</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B1C02" w:rsidRDefault="004556E2" w:rsidP="002E0A27">
            <w:pPr>
              <w:rPr>
                <w:rFonts w:ascii="Times New Roman" w:hAnsi="Times New Roman" w:cs="Times New Roman"/>
                <w:sz w:val="24"/>
                <w:szCs w:val="24"/>
                <w:lang w:val="kk-KZ"/>
              </w:rPr>
            </w:pPr>
            <w:r>
              <w:rPr>
                <w:rFonts w:ascii="Times New Roman" w:hAnsi="Times New Roman" w:cs="Times New Roman"/>
                <w:sz w:val="24"/>
                <w:szCs w:val="24"/>
              </w:rPr>
              <w:t xml:space="preserve">8 тарау </w:t>
            </w:r>
            <w:r w:rsidRPr="00473F7D">
              <w:rPr>
                <w:rFonts w:ascii="Times New Roman" w:hAnsi="Times New Roman" w:cs="Times New Roman"/>
                <w:sz w:val="24"/>
                <w:szCs w:val="24"/>
              </w:rPr>
              <w:t>§8.1,8.2,8.3</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Көпатомды спирттер, этиленгликоль, глицерин, көпатомды спирттердің құрылысы және қасиеттері, көпатомды спирттерге сапалық реакция, спирттердің маңызды өкілдері, метанол мен этанолдың физиологиялық әсері, спирттердің қолданылуы.</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 «Глицериннің суда еруі, мыс (ІІ) гидроксидімен әрекеттесуі»;</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473F7D" w:rsidRDefault="004556E2" w:rsidP="002E0A27">
            <w:pPr>
              <w:rPr>
                <w:rFonts w:ascii="Times New Roman" w:hAnsi="Times New Roman" w:cs="Times New Roman"/>
                <w:sz w:val="24"/>
                <w:szCs w:val="24"/>
              </w:rPr>
            </w:pPr>
            <w:r w:rsidRPr="00473F7D">
              <w:rPr>
                <w:rFonts w:ascii="Times New Roman" w:hAnsi="Times New Roman" w:cs="Times New Roman"/>
                <w:sz w:val="24"/>
                <w:szCs w:val="24"/>
              </w:rPr>
              <w:t>§8.4</w:t>
            </w:r>
          </w:p>
        </w:tc>
      </w:tr>
      <w:tr w:rsidR="004556E2" w:rsidRPr="00B5373A"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Фенол. Фенол молекуласының құрылысы, атомдар мен атомдар тобының өзара әсері, физикалық қасиеттері, химиялық қасиеттері, фенолдың алынуы, фенолға сапалық реакция, фенол және оның туындыларының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Дидактикалық материал</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B5373A" w:rsidRDefault="004556E2" w:rsidP="002E0A27">
            <w:pPr>
              <w:rPr>
                <w:rFonts w:ascii="Times New Roman" w:hAnsi="Times New Roman" w:cs="Times New Roman"/>
                <w:sz w:val="24"/>
                <w:szCs w:val="24"/>
                <w:lang w:val="kk-KZ"/>
              </w:rPr>
            </w:pPr>
            <w:r w:rsidRPr="00B5373A">
              <w:rPr>
                <w:rFonts w:ascii="Times New Roman" w:hAnsi="Times New Roman" w:cs="Times New Roman"/>
                <w:sz w:val="24"/>
                <w:szCs w:val="24"/>
                <w:lang w:val="kk-KZ"/>
              </w:rPr>
              <w:t>§8.5.,</w:t>
            </w:r>
            <w:r>
              <w:rPr>
                <w:rFonts w:ascii="Times New Roman" w:hAnsi="Times New Roman" w:cs="Times New Roman"/>
                <w:sz w:val="24"/>
                <w:szCs w:val="24"/>
                <w:lang w:val="kk-KZ"/>
              </w:rPr>
              <w:t>8.6</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Альдегидтер, кетондар, альдегид және кетон молекулаларының құрылысы, гомологтық қатары, изомерленуі мен номенклатурасы, карбонил тобының құрылысы, ерекшеліктері, алынуы, физикалық және химиялық қасиеттері,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473F7D" w:rsidRDefault="004556E2" w:rsidP="002E0A27">
            <w:pPr>
              <w:rPr>
                <w:rFonts w:ascii="Times New Roman" w:hAnsi="Times New Roman" w:cs="Times New Roman"/>
                <w:sz w:val="24"/>
                <w:szCs w:val="24"/>
              </w:rPr>
            </w:pPr>
            <w:r>
              <w:rPr>
                <w:rFonts w:ascii="Times New Roman" w:hAnsi="Times New Roman" w:cs="Times New Roman"/>
                <w:sz w:val="24"/>
                <w:szCs w:val="24"/>
              </w:rPr>
              <w:t xml:space="preserve">9 тарау </w:t>
            </w:r>
            <w:r w:rsidRPr="00473F7D">
              <w:rPr>
                <w:rFonts w:ascii="Times New Roman" w:hAnsi="Times New Roman" w:cs="Times New Roman"/>
                <w:sz w:val="24"/>
                <w:szCs w:val="24"/>
              </w:rPr>
              <w:t>§9.1,9.2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Формальдегид және оның гомологтарының физикалық қасиеттері. альдегидтер мен кетондардың жеке өкілдері, альдегидтердің химиялық қасиеттерінің карбонил тобына тәуелділігі (гидрлену, тотығуы), альдегидтердің сапалық реакциялары (күміс оксидінің аммиактағы ерітіндісімен және мыс (ІІ) гидроксидімен тотығуы), формальдегидтің фенолмен поликонденсациялануы</w:t>
            </w:r>
          </w:p>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(3.3)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 Мыс (ІІ) оксидін қолданып, спиртті альдегидке тотықтыру, альдегидтен карбон қышқылын алу;</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альдегид, құмырсқа қышқылы, глюкозаның «күміс айна» реакциясы;</w:t>
            </w:r>
            <w:r w:rsidRPr="00DC0069">
              <w:rPr>
                <w:rFonts w:ascii="Times New Roman" w:hAnsi="Times New Roman" w:cs="Times New Roman"/>
                <w:lang w:val="kk-KZ"/>
              </w:rPr>
              <w:t xml:space="preserve"> </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473F7D" w:rsidRDefault="004556E2" w:rsidP="002E0A27">
            <w:pPr>
              <w:rPr>
                <w:rFonts w:ascii="Times New Roman" w:hAnsi="Times New Roman" w:cs="Times New Roman"/>
                <w:sz w:val="24"/>
                <w:szCs w:val="24"/>
              </w:rPr>
            </w:pPr>
            <w:r w:rsidRPr="00473F7D">
              <w:rPr>
                <w:rFonts w:ascii="Times New Roman" w:hAnsi="Times New Roman" w:cs="Times New Roman"/>
                <w:sz w:val="24"/>
                <w:szCs w:val="24"/>
              </w:rPr>
              <w:t>§9.1,9.2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39/7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Карбон қышқылдары, карбон қышқылдарының молекуласы мен карбоксил тобының құрылысы, карбон қышқылдарының жіктелуі, жалпы формуласы, изомерленуі мен номенклатурасы, карбон қышқылдарының табиғатта таралуы, карбон қышқылдарының қолданылуы, карбон қышқылдарының физикалық қасиеттері және олардың молекула құрылысына тәуелділігі, карбон қышқылдарының химиялық қасиеттері: металдар, металл оксидтері, негіздер және тұздармен әрекеттесуі, көмірсутек радикалының карбон қышқылының күшіне әсері, эфирлену реакциясы, оның жүру жағдайлары, қанықпаған карбон қышқылдары, олардың құрылысы мен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 «Сірке және фосфор қышқылдарының химиялық қасиеттерін салыстыру.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Default="004556E2" w:rsidP="002E0A27">
            <w:pPr>
              <w:rPr>
                <w:rFonts w:ascii="Times New Roman" w:hAnsi="Times New Roman" w:cs="Times New Roman"/>
                <w:sz w:val="24"/>
                <w:szCs w:val="24"/>
              </w:rPr>
            </w:pPr>
            <w:r>
              <w:rPr>
                <w:rFonts w:ascii="Times New Roman" w:hAnsi="Times New Roman" w:cs="Times New Roman"/>
                <w:sz w:val="24"/>
                <w:szCs w:val="24"/>
              </w:rPr>
              <w:t xml:space="preserve">10 тарау </w:t>
            </w:r>
          </w:p>
          <w:p w:rsidR="004556E2" w:rsidRPr="00473F7D" w:rsidRDefault="004556E2" w:rsidP="002E0A27">
            <w:pPr>
              <w:rPr>
                <w:rFonts w:ascii="Times New Roman" w:hAnsi="Times New Roman" w:cs="Times New Roman"/>
                <w:sz w:val="24"/>
                <w:szCs w:val="24"/>
              </w:rPr>
            </w:pPr>
            <w:r w:rsidRPr="00473F7D">
              <w:rPr>
                <w:rFonts w:ascii="Times New Roman" w:hAnsi="Times New Roman" w:cs="Times New Roman"/>
                <w:sz w:val="24"/>
                <w:szCs w:val="24"/>
              </w:rPr>
              <w:t>§10.1-1-.10.6</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40/8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Жай және күрделі эфирлер және олардың құрылысы, күрделі эфирлердің изомерленуі мен номенклатурасы, эфирлену реакциясының қайтымдылығы, күрделі эфирлердің гидролизі</w:t>
            </w:r>
          </w:p>
          <w:p w:rsidR="004556E2" w:rsidRPr="00CF351C" w:rsidRDefault="004556E2" w:rsidP="002E0A27">
            <w:pPr>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(3.5)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Сірке-этил немесе сірке-изоамил эфирлерін алу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2F69AE" w:rsidRDefault="004556E2" w:rsidP="002E0A27">
            <w:pPr>
              <w:rPr>
                <w:rFonts w:ascii="Times New Roman" w:hAnsi="Times New Roman" w:cs="Times New Roman"/>
                <w:sz w:val="24"/>
                <w:szCs w:val="24"/>
                <w:lang w:val="kk-KZ"/>
              </w:rPr>
            </w:pPr>
            <w:r>
              <w:rPr>
                <w:rFonts w:ascii="Times New Roman" w:hAnsi="Times New Roman" w:cs="Times New Roman"/>
                <w:sz w:val="24"/>
                <w:szCs w:val="24"/>
              </w:rPr>
              <w:t xml:space="preserve">11 тарау </w:t>
            </w:r>
            <w:r w:rsidRPr="00473F7D">
              <w:rPr>
                <w:rFonts w:ascii="Times New Roman" w:hAnsi="Times New Roman" w:cs="Times New Roman"/>
                <w:sz w:val="24"/>
                <w:szCs w:val="24"/>
              </w:rPr>
              <w:t>§11.1,11.2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Майлар, майлардың құрамы мен құрылысы, майлардың жіктелуі мен номенклатурасы, майлардың табиғатта таралуы, майдың биологиялық функциясы, майдың қасиеттері. сұйық майларды гидрлеу, маргарин, тағамдағы майдың ағзадағы өзгерісі, майлар мен олардың негізіндегі тағамдардың қоректік құндылығы. майлар гидролизі, сабындануы, сабындар және синтетикалық жуғыш заттар, Қазақстанда </w:t>
            </w:r>
            <w:r w:rsidRPr="00CF351C">
              <w:rPr>
                <w:rFonts w:ascii="Times New Roman" w:eastAsia="Times New Roman" w:hAnsi="Times New Roman" w:cs="Times New Roman"/>
                <w:noProof/>
                <w:sz w:val="24"/>
                <w:szCs w:val="24"/>
                <w:lang w:val="kk-KZ"/>
              </w:rPr>
              <w:lastRenderedPageBreak/>
              <w:t>сабын мен жуғыш заттарды өндіру, қоршаған ортаны синтетикалық жуғыш заттардың әсерінен ластанудан қорғау.</w:t>
            </w:r>
          </w:p>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(3.4)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 Майлардың қасиеті (майлардың ерігіштігі, сұйық майлардың қанықпағандық қасиеттерін зерттеу);</w:t>
            </w:r>
          </w:p>
          <w:p w:rsidR="004556E2" w:rsidRPr="00CF351C" w:rsidRDefault="004556E2"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сабын және синтетикалық жуғыш ұнтақ ерітінділерінің қасиетін салыстыру олардың индикаторға </w:t>
            </w:r>
            <w:r w:rsidRPr="00CF351C">
              <w:rPr>
                <w:rFonts w:ascii="Times New Roman" w:eastAsia="Times New Roman" w:hAnsi="Times New Roman" w:cs="Times New Roman"/>
                <w:sz w:val="24"/>
                <w:szCs w:val="24"/>
                <w:lang w:val="kk-KZ"/>
              </w:rPr>
              <w:lastRenderedPageBreak/>
              <w:t>әсерін зерттеу;</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2F69AE" w:rsidRDefault="004556E2" w:rsidP="002E0A27">
            <w:pPr>
              <w:rPr>
                <w:rFonts w:ascii="Times New Roman" w:hAnsi="Times New Roman" w:cs="Times New Roman"/>
                <w:sz w:val="24"/>
                <w:szCs w:val="24"/>
                <w:lang w:val="kk-KZ"/>
              </w:rPr>
            </w:pPr>
            <w:r w:rsidRPr="00473F7D">
              <w:rPr>
                <w:rFonts w:ascii="Times New Roman" w:hAnsi="Times New Roman" w:cs="Times New Roman"/>
                <w:sz w:val="24"/>
                <w:szCs w:val="24"/>
              </w:rPr>
              <w:t>§11.3,11.4</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42/10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Көмірсулар, моносахаридтер, глюкоза, оның молекуласының құрылысы, табиғатта таралуы, глюкозаның физикалық қасиеттері,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Default="004556E2" w:rsidP="002E0A27">
            <w:pPr>
              <w:rPr>
                <w:rFonts w:ascii="Times New Roman" w:hAnsi="Times New Roman" w:cs="Times New Roman"/>
                <w:sz w:val="24"/>
                <w:szCs w:val="24"/>
              </w:rPr>
            </w:pPr>
            <w:r>
              <w:rPr>
                <w:rFonts w:ascii="Times New Roman" w:hAnsi="Times New Roman" w:cs="Times New Roman"/>
                <w:sz w:val="24"/>
                <w:szCs w:val="24"/>
              </w:rPr>
              <w:t>12 тарау</w:t>
            </w:r>
          </w:p>
          <w:p w:rsidR="004556E2" w:rsidRPr="00473F7D" w:rsidRDefault="004556E2" w:rsidP="002E0A27">
            <w:pPr>
              <w:rPr>
                <w:rFonts w:ascii="Times New Roman" w:hAnsi="Times New Roman" w:cs="Times New Roman"/>
                <w:sz w:val="24"/>
                <w:szCs w:val="24"/>
              </w:rPr>
            </w:pPr>
            <w:r w:rsidRPr="00473F7D">
              <w:rPr>
                <w:rFonts w:ascii="Times New Roman" w:hAnsi="Times New Roman" w:cs="Times New Roman"/>
                <w:sz w:val="24"/>
                <w:szCs w:val="24"/>
              </w:rPr>
              <w:t>§12.1</w:t>
            </w:r>
          </w:p>
        </w:tc>
      </w:tr>
      <w:tr w:rsidR="004556E2" w:rsidRPr="00B5373A"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43/11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Бөлме температурасында және қыздырғанда глюкозаның мыс (ІІ) гидроксидімен әрекеттесуі, эфирлену, «Күміс айна» реакциялары, гидрленуі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B5373A" w:rsidRDefault="004556E2" w:rsidP="002E0A27">
            <w:pPr>
              <w:rPr>
                <w:rFonts w:ascii="Times New Roman" w:hAnsi="Times New Roman" w:cs="Times New Roman"/>
                <w:sz w:val="24"/>
                <w:szCs w:val="24"/>
                <w:lang w:val="kk-KZ"/>
              </w:rPr>
            </w:pPr>
            <w:r w:rsidRPr="00473F7D">
              <w:rPr>
                <w:rFonts w:ascii="Times New Roman" w:hAnsi="Times New Roman" w:cs="Times New Roman"/>
                <w:sz w:val="24"/>
                <w:szCs w:val="24"/>
              </w:rPr>
              <w:t>§12.</w:t>
            </w:r>
            <w:r>
              <w:rPr>
                <w:rFonts w:ascii="Times New Roman" w:hAnsi="Times New Roman" w:cs="Times New Roman"/>
                <w:sz w:val="24"/>
                <w:szCs w:val="24"/>
              </w:rPr>
              <w:t>1</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44/12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Глюкозаның спирт және сүт қышқылын түзе ашуы, глюкозаның биологиялық маңызы, глюкозаның алынуы мен қолданылуы, фруктоза – глюкоза изомері, фруктозаның табиғатта таралуы, биологиялық маңызы, рибоза және дезоксирибоза жайлы қысқаша мәлімет</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473F7D" w:rsidRDefault="004556E2" w:rsidP="002E0A27">
            <w:pPr>
              <w:rPr>
                <w:rFonts w:ascii="Times New Roman" w:hAnsi="Times New Roman" w:cs="Times New Roman"/>
                <w:sz w:val="24"/>
                <w:szCs w:val="24"/>
              </w:rPr>
            </w:pPr>
            <w:r w:rsidRPr="00473F7D">
              <w:rPr>
                <w:rFonts w:ascii="Times New Roman" w:hAnsi="Times New Roman" w:cs="Times New Roman"/>
                <w:sz w:val="24"/>
                <w:szCs w:val="24"/>
              </w:rPr>
              <w:t>§12.</w:t>
            </w:r>
            <w:r>
              <w:rPr>
                <w:rFonts w:ascii="Times New Roman" w:hAnsi="Times New Roman" w:cs="Times New Roman"/>
                <w:sz w:val="24"/>
                <w:szCs w:val="24"/>
              </w:rPr>
              <w:t>1</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45/13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Дисахаридтер, сахароза, оның молекуласының құрылысы мен құрамы, физикалық және химиялық қасиеттері, сахарозаның биологиялық маңызы, сахарозаның изомерлері (лактоза мен мальтоза), сахароза гидролизі, сахарозаны табиғи шикізаттан өндірісте алу, Қазақстанда қант өндіру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473F7D" w:rsidRDefault="004556E2" w:rsidP="002E0A27">
            <w:pPr>
              <w:rPr>
                <w:rFonts w:ascii="Times New Roman" w:hAnsi="Times New Roman" w:cs="Times New Roman"/>
                <w:sz w:val="24"/>
                <w:szCs w:val="24"/>
              </w:rPr>
            </w:pPr>
            <w:r w:rsidRPr="00473F7D">
              <w:rPr>
                <w:rFonts w:ascii="Times New Roman" w:hAnsi="Times New Roman" w:cs="Times New Roman"/>
                <w:sz w:val="24"/>
                <w:szCs w:val="24"/>
              </w:rPr>
              <w:t>§12.</w:t>
            </w:r>
            <w:r>
              <w:rPr>
                <w:rFonts w:ascii="Times New Roman" w:hAnsi="Times New Roman" w:cs="Times New Roman"/>
                <w:sz w:val="24"/>
                <w:szCs w:val="24"/>
              </w:rPr>
              <w:t>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46/14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Полисахаридтер, крахмал және целлюлозаның құрылысы, құрамы, биологиялық маңызы, физикалық қасиеттері, химиялық қасиеттері. полисахаридтердің гидролизі, крахмалды сапалық анықтау, полисахаридтердің табиғатта таралуы, полисахаридтердің </w:t>
            </w:r>
            <w:r w:rsidRPr="00CF351C">
              <w:rPr>
                <w:rFonts w:ascii="Times New Roman" w:eastAsia="Times New Roman" w:hAnsi="Times New Roman" w:cs="Times New Roman"/>
                <w:sz w:val="24"/>
                <w:szCs w:val="24"/>
                <w:lang w:val="kk-KZ"/>
              </w:rPr>
              <w:lastRenderedPageBreak/>
              <w:t xml:space="preserve">қолданылуы, целлюлоза триацетаты, тринитраты. </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Крахмалдың коллоидтық ерітіндісін әзірлеу және оның қасиеттерін зерттеу, тамақ өнімдеріндегі крахмалды 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2F69AE" w:rsidRDefault="004556E2" w:rsidP="002E0A27">
            <w:pPr>
              <w:rPr>
                <w:rFonts w:ascii="Times New Roman" w:hAnsi="Times New Roman" w:cs="Times New Roman"/>
                <w:sz w:val="24"/>
                <w:szCs w:val="24"/>
                <w:lang w:val="kk-KZ"/>
              </w:rPr>
            </w:pPr>
            <w:r w:rsidRPr="00473F7D">
              <w:rPr>
                <w:rFonts w:ascii="Times New Roman" w:hAnsi="Times New Roman" w:cs="Times New Roman"/>
                <w:sz w:val="24"/>
                <w:szCs w:val="24"/>
              </w:rPr>
              <w:t>§12.3</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47/15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Жасанды талшықтар туралы түсінік, целлюлозаның минералды және карбон қышқылдарымен әрекеттесуі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Шамова И.О. Учимся решать расчетные зад. по химии.-М:Высш.шк.,2001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B5373A" w:rsidRDefault="004556E2" w:rsidP="002E0A27">
            <w:pPr>
              <w:rPr>
                <w:rFonts w:ascii="Times New Roman" w:hAnsi="Times New Roman" w:cs="Times New Roman"/>
                <w:sz w:val="24"/>
                <w:szCs w:val="24"/>
                <w:lang w:val="kk-KZ"/>
              </w:rPr>
            </w:pPr>
            <w:r>
              <w:rPr>
                <w:rFonts w:ascii="Times New Roman" w:hAnsi="Times New Roman" w:cs="Times New Roman"/>
                <w:sz w:val="24"/>
                <w:szCs w:val="24"/>
                <w:lang w:val="kk-KZ"/>
              </w:rPr>
              <w:t>Қосымша деректер</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48/16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Қазақстанда қант, целлюлоза өндіру, ағаш және қағаз, оттекті органикалық қосылыстардың биологиялық және экологиялық ролі, көмірсулардың қоректік құндылығы. Көмірсутектер мен оттекті органикалық қосылыстар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Хомченко И.Г. Сб. зад и упр. –М:Высш.шк., 2010</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tcPr>
          <w:p w:rsidR="004556E2" w:rsidRDefault="004556E2" w:rsidP="002E0A27">
            <w:pPr>
              <w:rPr>
                <w:rFonts w:ascii="Times New Roman" w:hAnsi="Times New Roman" w:cs="Times New Roman"/>
                <w:sz w:val="24"/>
                <w:szCs w:val="24"/>
                <w:lang w:val="kk-KZ"/>
              </w:rPr>
            </w:pPr>
            <w:r w:rsidRPr="00473F7D">
              <w:rPr>
                <w:rFonts w:ascii="Times New Roman" w:hAnsi="Times New Roman" w:cs="Times New Roman"/>
                <w:sz w:val="24"/>
                <w:szCs w:val="24"/>
              </w:rPr>
              <w:t>§8.1-12.3</w:t>
            </w:r>
          </w:p>
          <w:p w:rsidR="004556E2" w:rsidRPr="00B5373A" w:rsidRDefault="004556E2" w:rsidP="002E0A27">
            <w:pPr>
              <w:rPr>
                <w:rFonts w:ascii="Times New Roman" w:hAnsi="Times New Roman" w:cs="Times New Roman"/>
                <w:sz w:val="24"/>
                <w:szCs w:val="24"/>
                <w:lang w:val="kk-KZ"/>
              </w:rPr>
            </w:pPr>
            <w:r>
              <w:rPr>
                <w:rFonts w:ascii="Times New Roman" w:hAnsi="Times New Roman" w:cs="Times New Roman"/>
                <w:sz w:val="24"/>
                <w:szCs w:val="24"/>
                <w:lang w:val="kk-KZ"/>
              </w:rPr>
              <w:t>Қосымша деректер</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49/17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жану өнімдерінің массасы, көлемі бойынша молекулалық формуласын анықтау;</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салыстырмалы тығыздығы бойынша немесе құрамындағы көміртек, сутек және оттектің массалық үлестері бойынша оның молекулалық формуласын анықтау;</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әр түрлі кластары арасындағы генетикалық байланысты жүзеге асыратын химиялық реакция теңдеулері арқылы өнімнің массасы мен көлемін есептеу;</w:t>
            </w:r>
          </w:p>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реакция өнімінің теориялық мүмкіндікпен салыстырғандағы практикалық шығымының массалық немесе көлемдік үлесін есептеу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kk-KZ"/>
              </w:rPr>
              <w:t>Есептер мен тапсырмалар жиынтығы</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50/18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№3 практикалық жұмыс: «Көмірсутектер мен оттекті органикалық қосылыстар </w:t>
            </w:r>
            <w:r w:rsidRPr="00CF351C">
              <w:rPr>
                <w:rFonts w:ascii="Times New Roman" w:eastAsia="Times New Roman" w:hAnsi="Times New Roman" w:cs="Times New Roman"/>
                <w:sz w:val="24"/>
                <w:szCs w:val="24"/>
                <w:lang w:val="kk-KZ"/>
              </w:rPr>
              <w:lastRenderedPageBreak/>
              <w:t>арасындағы генетикалық байланыс» тақырыбына сандық және сапалық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практикалық жұмыс</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51/19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практикалық жұмыс «Оттекті органикалық қосылыстарға сапалық реакциялар» тақырыбына эксперименттік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Pr="00CF351C">
              <w:rPr>
                <w:rFonts w:ascii="Times New Roman" w:eastAsia="Times New Roman" w:hAnsi="Times New Roman" w:cs="Times New Roman"/>
                <w:sz w:val="24"/>
                <w:szCs w:val="24"/>
                <w:lang w:val="kk-KZ"/>
              </w:rPr>
              <w:t xml:space="preserve"> практикалық жұмыс</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p w:rsidR="004556E2" w:rsidRPr="00CF351C" w:rsidRDefault="004556E2" w:rsidP="002E0A27">
            <w:pPr>
              <w:spacing w:after="0" w:line="240" w:lineRule="auto"/>
              <w:jc w:val="center"/>
              <w:rPr>
                <w:rFonts w:ascii="Times New Roman" w:eastAsia="Times New Roman" w:hAnsi="Times New Roman" w:cs="Times New Roman"/>
                <w:sz w:val="24"/>
                <w:szCs w:val="24"/>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52/20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3 бақылаужұмысы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4556E2" w:rsidRPr="00CF351C" w:rsidTr="002E0A27">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 xml:space="preserve">4-тақырып.  Азотты органикалық қосылыстар «Гетероциклді қосылыстар», «Нуклеин қышқылдары»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10</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Аминдер.</w:t>
            </w:r>
            <w:r>
              <w:rPr>
                <w:rFonts w:ascii="Times New Roman" w:eastAsia="Times New Roman" w:hAnsi="Times New Roman" w:cs="Times New Roman"/>
                <w:sz w:val="24"/>
                <w:szCs w:val="24"/>
                <w:lang w:val="kk-KZ"/>
              </w:rPr>
              <w:t xml:space="preserve"> </w:t>
            </w:r>
            <w:r w:rsidRPr="00CF351C">
              <w:rPr>
                <w:rFonts w:ascii="Times New Roman" w:eastAsia="Times New Roman" w:hAnsi="Times New Roman" w:cs="Times New Roman"/>
                <w:sz w:val="24"/>
                <w:szCs w:val="24"/>
                <w:lang w:val="kk-KZ"/>
              </w:rPr>
              <w:t>Аминдердің құрамы мен құрылысы, амин тобы, жіктелуі, изомерленуі мен номенклатурасы, алифатикалық аминдер, аминдерді нитроқосылыстарды тотықсыздандырып алу (Зинин реакциясы), аминдердің сумен және қышқылдармен әрекеттесуі, аминдердің тотығуы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Default="004556E2" w:rsidP="002E0A27">
            <w:pPr>
              <w:spacing w:after="0" w:line="240" w:lineRule="auto"/>
              <w:rPr>
                <w:rFonts w:ascii="Times New Roman" w:hAnsi="Times New Roman" w:cs="Times New Roman"/>
                <w:sz w:val="24"/>
                <w:szCs w:val="24"/>
              </w:rPr>
            </w:pPr>
            <w:r>
              <w:rPr>
                <w:rFonts w:ascii="Times New Roman" w:hAnsi="Times New Roman" w:cs="Times New Roman"/>
                <w:sz w:val="24"/>
                <w:szCs w:val="24"/>
              </w:rPr>
              <w:t>13 тарау</w:t>
            </w:r>
          </w:p>
          <w:p w:rsidR="004556E2" w:rsidRPr="00CF351C" w:rsidRDefault="004556E2" w:rsidP="002E0A27">
            <w:pPr>
              <w:spacing w:after="0" w:line="240" w:lineRule="auto"/>
              <w:rPr>
                <w:rFonts w:ascii="Times New Roman" w:eastAsia="Times New Roman" w:hAnsi="Times New Roman" w:cs="Times New Roman"/>
                <w:sz w:val="24"/>
                <w:szCs w:val="24"/>
              </w:rPr>
            </w:pPr>
            <w:r w:rsidRPr="00473F7D">
              <w:rPr>
                <w:rFonts w:ascii="Times New Roman" w:hAnsi="Times New Roman" w:cs="Times New Roman"/>
                <w:sz w:val="24"/>
                <w:szCs w:val="24"/>
              </w:rPr>
              <w:t>§13.1,13.2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Анилин – ароматты аминдер өкілі, анилин молекуласының құрылысы, аминдердің физикалық қасиеттері, аминдердің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§13.1,13.2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Сумен, қышқылдармен әрекеттесуі, аминдердің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b/>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§13.1,13.2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Амин қышқылдары, амин қышқылдарының құрамы мен құрылысы, амин қышқылдарының номенклатурасы мен изомерленуі, амин қышқылдарының қышқылдық-негіздік қасиетінің екіжақтылығының себебі, амин қышқылдарының қышқылдармен әрекеттесуі, амин қышқылдарының негіздермен әрекеттесуі, күрделі эфирлер түзуі, амин қышқылдарының поликонденсациясы, амин </w:t>
            </w:r>
            <w:r w:rsidRPr="00CF351C">
              <w:rPr>
                <w:rFonts w:ascii="Times New Roman" w:eastAsia="Times New Roman" w:hAnsi="Times New Roman" w:cs="Times New Roman"/>
                <w:sz w:val="24"/>
                <w:szCs w:val="24"/>
                <w:lang w:val="kk-KZ"/>
              </w:rPr>
              <w:lastRenderedPageBreak/>
              <w:t>қышқылдарының биологиялық маңызы, амин қышқылдарының қолданылуы, синтетикалық талшықтар (капрон, энант және тағы басқа), табиғатта таралуы, биологиялық маңызы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(4.1)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4.1 Амин қышқылы ерітіндісінен функционалдық топтарды анықтау;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§13.3,13.4</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bCs/>
                <w:noProof/>
                <w:sz w:val="24"/>
                <w:szCs w:val="24"/>
                <w:lang w:val="kk-KZ"/>
              </w:rPr>
              <w:t>Азотты гетероциклды қосылыстар туралы түсінік, пиррол, пиридин, пиримидинді және пуринді негіздер туралы түсінік</w:t>
            </w:r>
            <w:r w:rsidRPr="00CF351C">
              <w:rPr>
                <w:rFonts w:ascii="Times New Roman" w:eastAsia="Times New Roman" w:hAnsi="Times New Roman" w:cs="Times New Roman"/>
                <w:sz w:val="24"/>
                <w:szCs w:val="24"/>
                <w:lang w:val="kk-KZ"/>
              </w:rPr>
              <w:t xml:space="preserve"> </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§13.4</w:t>
            </w:r>
            <w:r>
              <w:rPr>
                <w:rFonts w:ascii="Times New Roman" w:hAnsi="Times New Roman" w:cs="Times New Roman"/>
                <w:sz w:val="24"/>
                <w:szCs w:val="24"/>
              </w:rPr>
              <w:t xml:space="preserve">  </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Белоктар, белоктардың құрамы, белок молекуласының құрылысы, белоктардың физикалық қасиеттері, атомдардың пептидтік тобы, пептиттік байланыс, пептидтер, белоктардың біріншілік, екіншілік және үшіншілік құрылымы, белоктың химиялық қасиеттері: жануы, денатурациясы, гидролизі, белоктардың түсті реакциялары, белоктардың ағзада өзгерісі, белоктардың биологиялық қызметі, белоктың төртіншілік құрылымы – белок және белок емес молекулалардың агрегациясы, белок жетіспеушіліктің </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жаһандық проблемасы және оны шешу жолдары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(4.2) көрсетілімдер</w:t>
            </w:r>
          </w:p>
          <w:p w:rsidR="004556E2" w:rsidRPr="00CF351C" w:rsidRDefault="004556E2" w:rsidP="002E0A27">
            <w:pPr>
              <w:spacing w:after="0" w:line="240" w:lineRule="auto"/>
              <w:rPr>
                <w:rFonts w:ascii="Times New Roman" w:eastAsia="Times New Roman" w:hAnsi="Times New Roman" w:cs="Times New Roman"/>
                <w:bCs/>
                <w:noProof/>
                <w:sz w:val="24"/>
                <w:szCs w:val="24"/>
                <w:lang w:val="kk-KZ"/>
              </w:rPr>
            </w:pPr>
            <w:r w:rsidRPr="00CF351C">
              <w:rPr>
                <w:rFonts w:ascii="Times New Roman" w:eastAsia="Times New Roman" w:hAnsi="Times New Roman" w:cs="Times New Roman"/>
                <w:sz w:val="24"/>
                <w:szCs w:val="24"/>
                <w:lang w:val="kk-KZ"/>
              </w:rPr>
              <w:t>№ 5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4.2 Белокты еріту және тұнбаға түсіру, белок денатурациясы.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5 лабораториялық тәжірибе «Белоктың түсті реакциялары», «Мақта және жібек жіптің жануы»;</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Default="004556E2" w:rsidP="002E0A27">
            <w:pPr>
              <w:spacing w:after="0" w:line="240" w:lineRule="auto"/>
              <w:rPr>
                <w:rFonts w:ascii="Times New Roman" w:hAnsi="Times New Roman" w:cs="Times New Roman"/>
                <w:sz w:val="24"/>
                <w:szCs w:val="24"/>
              </w:rPr>
            </w:pPr>
            <w:r>
              <w:rPr>
                <w:rFonts w:ascii="Times New Roman" w:hAnsi="Times New Roman" w:cs="Times New Roman"/>
                <w:sz w:val="24"/>
                <w:szCs w:val="24"/>
              </w:rPr>
              <w:t>14 тарау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§14.1</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59/7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Нуклеин қышқылдары, нуклеин қышқылдарының құрамы, нуклеотидтер құрылысының жалпы сызбасы.</w:t>
            </w:r>
          </w:p>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4 (4.3)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4.3 Белоктардың (жүн немесе қауырсын) жануы;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2012 жылғы 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§14.</w:t>
            </w:r>
            <w:r>
              <w:rPr>
                <w:rFonts w:ascii="Times New Roman" w:hAnsi="Times New Roman" w:cs="Times New Roman"/>
                <w:sz w:val="24"/>
                <w:szCs w:val="24"/>
              </w:rPr>
              <w:t>2</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60/8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ДНҚ және РНҚ биологиялық рөлі, белок синтезіндегі нуклеин қышқылдарының рөлі, гендік инженерия және </w:t>
            </w:r>
            <w:r w:rsidRPr="00CF351C">
              <w:rPr>
                <w:rFonts w:ascii="Times New Roman" w:eastAsia="Times New Roman" w:hAnsi="Times New Roman" w:cs="Times New Roman"/>
                <w:noProof/>
                <w:sz w:val="24"/>
                <w:szCs w:val="24"/>
                <w:lang w:val="kk-KZ"/>
              </w:rPr>
              <w:lastRenderedPageBreak/>
              <w:t>биотехнология туралы түсінік</w:t>
            </w:r>
          </w:p>
          <w:p w:rsidR="004556E2" w:rsidRPr="00CF351C" w:rsidRDefault="004556E2" w:rsidP="002E0A27">
            <w:pPr>
              <w:spacing w:after="0" w:line="240" w:lineRule="auto"/>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4 (4.1)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4.4 ДНҚ, РНҚ молекулаларының </w:t>
            </w:r>
            <w:r w:rsidRPr="00CF351C">
              <w:rPr>
                <w:rFonts w:ascii="Times New Roman" w:eastAsia="Times New Roman" w:hAnsi="Times New Roman" w:cs="Times New Roman"/>
                <w:sz w:val="24"/>
                <w:szCs w:val="24"/>
                <w:lang w:val="kk-KZ"/>
              </w:rPr>
              <w:lastRenderedPageBreak/>
              <w:t>модельдері</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презентация</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мен жаттығулар: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химиялық реакция теңдеулері бойынша экологиялық мазмұнды есептер шығару;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теориялық мүмкіндікпен салыстырғандағы өнім шығымының массалық, көлемдік үлестері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Есептер мен тапсырмалар жиынтығы</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62/10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бақылау 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Химия 11 сынып оқу-лығы. </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5-тақырып.  </w:t>
            </w:r>
            <w:r w:rsidRPr="00CF351C">
              <w:rPr>
                <w:rFonts w:ascii="Times New Roman" w:eastAsia="Times New Roman" w:hAnsi="Times New Roman" w:cs="Times New Roman"/>
                <w:b/>
                <w:sz w:val="24"/>
                <w:szCs w:val="24"/>
                <w:lang w:val="kk-KZ"/>
              </w:rPr>
              <w:t xml:space="preserve">Синтетикалық жоғары молекулалы қосылыстар «Химия және адам денсаулығы»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 4 сызбанұсқа </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Синтетикалық жоғары молекулалы қосылыстарды алу реакциялары (полимерлеу, сополимерлену, поликонденсация)</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Қосымша материалдар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§15.1,15.2,15.3,15.4</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Мономер, полимер буыны, полимерлену дәрежесі, макромолекула ұғымдары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Lines="20" w:line="240" w:lineRule="auto"/>
              <w:jc w:val="both"/>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 кесте 130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Жоғары молекулалы қосылыстардың құрылысы, қасиеттері, қолданылуы;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пластмассалар (полиэтилен, полипропилен, полистирол, фенолформалдегид)</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көрсетілімдер «Пластмасса, синтетикалық каучук және талшықтардың үлгілерімен таныстыру»;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 лабораториялық тәжірибе «Пластмасса және талшықтарды танып білу».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шығару әдістемесі.</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Коллекция</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473F7D">
              <w:rPr>
                <w:rFonts w:ascii="Times New Roman" w:hAnsi="Times New Roman" w:cs="Times New Roman"/>
                <w:sz w:val="24"/>
                <w:szCs w:val="24"/>
              </w:rPr>
              <w:t>§15.4,15.5,</w:t>
            </w:r>
          </w:p>
          <w:p w:rsidR="004556E2" w:rsidRPr="00CF351C" w:rsidRDefault="004556E2" w:rsidP="002E0A27">
            <w:pPr>
              <w:spacing w:after="0" w:line="240" w:lineRule="auto"/>
              <w:rPr>
                <w:rFonts w:ascii="Times New Roman" w:eastAsia="Times New Roman" w:hAnsi="Times New Roman" w:cs="Times New Roman"/>
                <w:sz w:val="24"/>
                <w:szCs w:val="24"/>
              </w:rPr>
            </w:pP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Синтететикалық талшықта</w:t>
            </w:r>
            <w:r>
              <w:rPr>
                <w:rFonts w:ascii="Times New Roman" w:eastAsia="Times New Roman" w:hAnsi="Times New Roman" w:cs="Times New Roman"/>
                <w:noProof/>
                <w:sz w:val="24"/>
                <w:szCs w:val="24"/>
                <w:lang w:val="kk-KZ"/>
              </w:rPr>
              <w:t>р (капрон, лавсан, кевлар), син</w:t>
            </w:r>
            <w:r w:rsidRPr="00CF351C">
              <w:rPr>
                <w:rFonts w:ascii="Times New Roman" w:eastAsia="Times New Roman" w:hAnsi="Times New Roman" w:cs="Times New Roman"/>
                <w:noProof/>
                <w:sz w:val="24"/>
                <w:szCs w:val="24"/>
                <w:lang w:val="kk-KZ"/>
              </w:rPr>
              <w:t>тетикалық каучуктер (бутадиен, хлорпрен, бутадиенстирол), Қазақстандағы полимер өндірісі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коллекция</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Default="004556E2" w:rsidP="002E0A27">
            <w:pPr>
              <w:spacing w:after="0" w:line="240" w:lineRule="auto"/>
              <w:rPr>
                <w:rFonts w:ascii="Times New Roman" w:hAnsi="Times New Roman" w:cs="Times New Roman"/>
                <w:sz w:val="24"/>
                <w:szCs w:val="24"/>
              </w:rPr>
            </w:pPr>
            <w:r w:rsidRPr="00473F7D">
              <w:rPr>
                <w:rFonts w:ascii="Times New Roman" w:hAnsi="Times New Roman" w:cs="Times New Roman"/>
                <w:sz w:val="24"/>
                <w:szCs w:val="24"/>
              </w:rPr>
              <w:t>15.6,</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473F7D">
              <w:rPr>
                <w:rFonts w:ascii="Times New Roman" w:hAnsi="Times New Roman" w:cs="Times New Roman"/>
                <w:sz w:val="24"/>
                <w:szCs w:val="24"/>
              </w:rPr>
              <w:t>15.7,</w:t>
            </w:r>
            <w:r>
              <w:rPr>
                <w:rFonts w:ascii="Times New Roman" w:hAnsi="Times New Roman" w:cs="Times New Roman"/>
                <w:sz w:val="24"/>
                <w:szCs w:val="24"/>
              </w:rPr>
              <w:t>15.8</w:t>
            </w:r>
          </w:p>
        </w:tc>
      </w:tr>
      <w:tr w:rsidR="004556E2"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Витаминдер, дәрілер, гормондар мен ферменттер жөнінде түсініктер, тұрмыстағы химиялық сауаттылық</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 2010-2013 ж</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Қосымша деректер</w:t>
            </w:r>
          </w:p>
        </w:tc>
      </w:tr>
      <w:tr w:rsidR="004556E2" w:rsidRPr="00900ED3"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органикалық заттардың қасиеттеріне арналған аралас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bl>
    <w:p w:rsidR="004556E2" w:rsidRPr="00CF351C" w:rsidRDefault="004556E2" w:rsidP="004556E2">
      <w:pPr>
        <w:spacing w:after="0" w:line="240" w:lineRule="auto"/>
        <w:jc w:val="center"/>
        <w:rPr>
          <w:rFonts w:ascii="Bookman Old Style KZ" w:eastAsia="Times New Roman" w:hAnsi="Bookman Old Style KZ" w:cs="Times New Roman"/>
          <w:b/>
          <w:sz w:val="28"/>
          <w:szCs w:val="28"/>
          <w:lang w:val="kk-KZ"/>
        </w:rPr>
      </w:pPr>
    </w:p>
    <w:p w:rsidR="004556E2" w:rsidRPr="00CF351C" w:rsidRDefault="004556E2" w:rsidP="004556E2">
      <w:pPr>
        <w:spacing w:after="0" w:line="240" w:lineRule="auto"/>
        <w:jc w:val="center"/>
        <w:rPr>
          <w:rFonts w:ascii="Bookman Old Style KZ" w:eastAsia="Times New Roman" w:hAnsi="Bookman Old Style KZ" w:cs="Times New Roman"/>
          <w:b/>
          <w:sz w:val="28"/>
          <w:szCs w:val="28"/>
          <w:lang w:val="kk-KZ"/>
        </w:rPr>
      </w:pPr>
    </w:p>
    <w:p w:rsidR="004556E2" w:rsidRPr="00CF351C" w:rsidRDefault="004556E2" w:rsidP="004556E2">
      <w:pPr>
        <w:spacing w:after="0" w:line="240" w:lineRule="auto"/>
        <w:jc w:val="center"/>
        <w:rPr>
          <w:rFonts w:ascii="Times New Roman" w:eastAsia="Times New Roman" w:hAnsi="Times New Roman" w:cs="Times New Roman"/>
          <w:b/>
          <w:sz w:val="28"/>
          <w:szCs w:val="28"/>
          <w:lang w:val="kk-KZ"/>
        </w:rPr>
      </w:pPr>
      <w:bookmarkStart w:id="0" w:name="_GoBack"/>
      <w:bookmarkEnd w:id="0"/>
      <w:r w:rsidRPr="00CF351C">
        <w:rPr>
          <w:rFonts w:ascii="Times New Roman" w:eastAsia="Times New Roman" w:hAnsi="Times New Roman" w:cs="Times New Roman"/>
          <w:b/>
          <w:sz w:val="28"/>
          <w:szCs w:val="28"/>
          <w:lang w:val="kk-KZ"/>
        </w:rPr>
        <w:t>Күнтізбелік жоспар. Химия. Қоғамдық – гуманитарлық бағыты. 11 сынып.</w:t>
      </w:r>
    </w:p>
    <w:p w:rsidR="004556E2" w:rsidRPr="00CF351C" w:rsidRDefault="004556E2" w:rsidP="004556E2">
      <w:pPr>
        <w:spacing w:after="0" w:line="240" w:lineRule="auto"/>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 xml:space="preserve"> Аптасына 1 сағат, барлығы 34 сағат. Оқулық: Мансұров Б.А. Химия 11 сынып қоғ.-гум. бағ.-Алматы: Атамұра, 2011.-176 б.</w:t>
      </w:r>
    </w:p>
    <w:p w:rsidR="004556E2" w:rsidRPr="00CF351C" w:rsidRDefault="004556E2" w:rsidP="004556E2">
      <w:pPr>
        <w:spacing w:after="0" w:line="240" w:lineRule="auto"/>
        <w:jc w:val="center"/>
        <w:rPr>
          <w:rFonts w:ascii="Times New Roman" w:eastAsia="Times New Roman" w:hAnsi="Times New Roman" w:cs="Times New Roman"/>
          <w:sz w:val="24"/>
          <w:szCs w:val="24"/>
          <w:lang w:val="kk-KZ"/>
        </w:rPr>
      </w:pPr>
    </w:p>
    <w:tbl>
      <w:tblPr>
        <w:tblW w:w="15465" w:type="dxa"/>
        <w:tblInd w:w="-612"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tblPr>
      <w:tblGrid>
        <w:gridCol w:w="720"/>
        <w:gridCol w:w="142"/>
        <w:gridCol w:w="4821"/>
        <w:gridCol w:w="992"/>
        <w:gridCol w:w="1246"/>
        <w:gridCol w:w="3007"/>
        <w:gridCol w:w="2836"/>
        <w:gridCol w:w="1701"/>
      </w:tblGrid>
      <w:tr w:rsidR="004556E2" w:rsidRPr="00CF351C"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Сабақтың тақырыбы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Сағат саны</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Өтілу мерзімі</w:t>
            </w: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Сарамандық, зертханалық, топсеруен</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Көрнекілік</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Үй тапсырмасы</w:t>
            </w:r>
          </w:p>
        </w:tc>
      </w:tr>
      <w:tr w:rsidR="004556E2" w:rsidRPr="00CF351C" w:rsidTr="002E0A27">
        <w:tc>
          <w:tcPr>
            <w:tcW w:w="5683"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both"/>
              <w:rPr>
                <w:rFonts w:ascii="Times New Roman" w:eastAsia="Times New Roman" w:hAnsi="Times New Roman" w:cs="Times New Roman"/>
                <w:b/>
                <w:sz w:val="24"/>
                <w:szCs w:val="24"/>
                <w:lang w:val="kk-KZ"/>
              </w:rPr>
            </w:pPr>
            <w:r w:rsidRPr="00CF351C">
              <w:rPr>
                <w:rFonts w:ascii="Times New Roman" w:eastAsia="Times New Roman" w:hAnsi="Times New Roman" w:cs="Times New Roman"/>
                <w:sz w:val="24"/>
                <w:szCs w:val="24"/>
                <w:lang w:val="kk-KZ"/>
              </w:rPr>
              <w:t>1-тақырып.</w:t>
            </w:r>
            <w:r w:rsidRPr="00CF351C">
              <w:rPr>
                <w:rFonts w:ascii="Times New Roman" w:eastAsia="Times New Roman" w:hAnsi="Times New Roman" w:cs="Times New Roman"/>
                <w:b/>
                <w:sz w:val="24"/>
                <w:szCs w:val="24"/>
                <w:lang w:val="kk-KZ"/>
              </w:rPr>
              <w:t xml:space="preserve">Химиялық байланыстың электрондық табиғаты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7</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 Техника қауіпсіздігі бойынша алғашқы нұсқаулар. Органикалық химия – көміртек қосылыстарының химиясы, органикалық қосылыстардың табиғаттағы, адам өміріндегі маңызы, А.М. Бутлеровтің органикалық қосылыстардың химиялық құрылысы теориясының негізгі қағидалары, изомерия мен гомология, органикалық қосылыстардағы көміртек атомы орбитальдарының гибридтенуі (sp3, sp2, sp)</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Мансұров Б.А.. Химия 11 сынып қоғ.-гум. бағыт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Жұмаділова Р.Н.Химия 11сынып қоғ.- гум. бағ.-Алматы: Мектеп,2007.-352 б.</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 (</w:t>
            </w:r>
            <w:r w:rsidRPr="00CF351C">
              <w:rPr>
                <w:rFonts w:ascii="Times New Roman" w:eastAsia="Times New Roman" w:hAnsi="Times New Roman" w:cs="Times New Roman"/>
                <w:sz w:val="24"/>
                <w:szCs w:val="24"/>
              </w:rPr>
              <w:t>5-6 бет)</w:t>
            </w:r>
          </w:p>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Е.ж. № 1-7-10</w:t>
            </w:r>
          </w:p>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( 85 бет)</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2</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қосылыстардағы химиялық байланыс түрі, түзілу механизмі, электрондық табиғаты, коваленттік байланыс, оның ұзындығы, кеңістіктегі бағыты, энергиясы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 xml:space="preserve"> қайталау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rPr>
              <w:t>Е.ж. № 1-18-20 ( 86 бет)</w:t>
            </w:r>
          </w:p>
        </w:tc>
      </w:tr>
      <w:tr w:rsidR="004556E2" w:rsidRPr="00CF351C"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3</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σ, π байланыстар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қайталау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 № 1-24-25 ( 88 бет)</w:t>
            </w:r>
          </w:p>
        </w:tc>
      </w:tr>
      <w:tr w:rsidR="004556E2" w:rsidRPr="00CF351C"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Молекулаішілік және молекулааралық сутектік байланыс</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4556E2"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жіктелуі мен номенклатурасы;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биосферадағы бейорганикалық және органикалық заттар арасында жүретін химиялық реакциялардың бірлігі</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 метан, көміртек (ІV) оксидінің, этан, этилен, ацетилен, бензол, метанол, этанол молекулаларының шарстерженьді модельдері;</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керосин, этанол, глицерин, глюкоза, сахароза, парафин, мақта, ағаш жаңқасы үлгілері</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«Метан, этан, этен, этин, пропан, аммиак, су, сірке қышқылы молекулаларының шарстерженьді модельдерін жасау»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4556E2"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Бейорганикалық және органикалық заттар арасындағы генетикалық байланыс</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«Қаныққан көмірсутектердің шарстерженьді модельдерін дайындау, олардан еселік байланысы бар оттекті, азотты және күкіртті көмірсутектердің шарстерженьді модельдерін жасау»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практикалық жұмыс «Органикалық заттың сапалық құрамын анықтау»</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c>
          <w:tcPr>
            <w:tcW w:w="5683"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sz w:val="24"/>
                <w:szCs w:val="24"/>
                <w:lang w:val="kk-KZ"/>
              </w:rPr>
              <w:t>2-тақырып.</w:t>
            </w:r>
            <w:r w:rsidRPr="00CF351C">
              <w:rPr>
                <w:rFonts w:ascii="Times New Roman" w:eastAsia="Times New Roman" w:hAnsi="Times New Roman" w:cs="Times New Roman"/>
                <w:b/>
                <w:sz w:val="24"/>
                <w:szCs w:val="24"/>
                <w:lang w:val="kk-KZ"/>
              </w:rPr>
              <w:t xml:space="preserve">Көмірсутектер мен олардың табиғи көздері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9</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4556E2"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8/1</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Алкандар. Алкандардың гомологтық қатары  Жалпы формуласы. Метан және басқа алкан молекулаларының құрылысы. Изомерленуі. Физикалық және химиялық қасиеттері. Алкандардың табиғатта таралуы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(2.1 - 2.2) көрсетілім</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көрсетілім :</w:t>
            </w:r>
          </w:p>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 Парафиннің балқуы және жануы;</w:t>
            </w:r>
          </w:p>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 Метан жануы</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§2,3(7-27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№10-15(20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 № 2-62-64 ( 96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2-84-86 (99 бет)</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9/2</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 Циклоалкандар туралы түсінік, циклоалкандардың гомологтық қатары, жалпы формуласы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rPr>
              <w:t>4 ( 28-41 бет)</w:t>
            </w:r>
          </w:p>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5-12 (36 б.)</w:t>
            </w:r>
          </w:p>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Е.ж. № 3-58-59( 110 бет)</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10/3</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Циклоалкандардың табиғатта таралуы, олардың химиялық қасиеттері: жануы, дегидрленуі мен гидрленуі</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en-US"/>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Химия </w:t>
            </w:r>
            <w:r w:rsidRPr="00CF351C">
              <w:rPr>
                <w:rFonts w:ascii="Times New Roman" w:eastAsia="Times New Roman" w:hAnsi="Times New Roman" w:cs="Times New Roman"/>
                <w:sz w:val="24"/>
                <w:szCs w:val="24"/>
                <w:lang w:val="en-US"/>
              </w:rPr>
              <w:t>11</w:t>
            </w:r>
            <w:r w:rsidRPr="00CF351C">
              <w:rPr>
                <w:rFonts w:ascii="Times New Roman" w:eastAsia="Times New Roman" w:hAnsi="Times New Roman" w:cs="Times New Roman"/>
                <w:sz w:val="24"/>
                <w:szCs w:val="24"/>
                <w:lang w:val="kk-KZ"/>
              </w:rPr>
              <w:t xml:space="preserve"> с</w:t>
            </w:r>
            <w:r w:rsidRPr="00CF351C">
              <w:rPr>
                <w:rFonts w:ascii="Times New Roman" w:eastAsia="Times New Roman" w:hAnsi="Times New Roman" w:cs="Times New Roman"/>
                <w:sz w:val="24"/>
                <w:szCs w:val="24"/>
              </w:rPr>
              <w:t>ы</w:t>
            </w:r>
            <w:r w:rsidRPr="00CF351C">
              <w:rPr>
                <w:rFonts w:ascii="Times New Roman" w:eastAsia="Times New Roman" w:hAnsi="Times New Roman" w:cs="Times New Roman"/>
                <w:sz w:val="24"/>
                <w:szCs w:val="24"/>
                <w:lang w:val="kk-KZ"/>
              </w:rPr>
              <w:t>нып оқулығы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( 42-48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№11-15(48 б.)</w:t>
            </w:r>
          </w:p>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Е.ж. № 3-121-123 ( 119 бет)</w:t>
            </w:r>
          </w:p>
        </w:tc>
      </w:tr>
      <w:tr w:rsidR="004556E2" w:rsidRPr="004556E2"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11/4</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Алкендер, алкендердің гомологтық қатары, жалпы формуласы, этилен және басқа алкендер молекулаларының құрылысы, құрылымдық және кеңістіктік изомерлері, аталуы мен физикалық қасиеттері, спирттердің дегидратациясы арқылы этилен көмірсутектерін алу, қосылу реакциялары (галогендеу, гидрогалогендеу, гидратациялау, гидрлеу). Марковников ережесі,. алкендердің полимерлену реакциясы, полиэтилен, алкендердің қолданылуы. </w:t>
            </w:r>
          </w:p>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(2.3) көрсетілім</w:t>
            </w:r>
          </w:p>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 көрсетілім  </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  Этилен жануы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этилен алу және оның қасиеттерін зерттеу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кесте ( 51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 ( 49-59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4-6 (59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 № 4-27-29 ( 129 бет)</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12/5</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Алкадиендер, алкадиендер туралы түсінік, алкадиендердің жалпы формуласы, молекуласының құрылысы, изомерленуі, алкадиендердің полимерленуі, табиғи және синтетикалық каучуктер, каучук вулканизациясы, резина</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p w:rsidR="004556E2" w:rsidRPr="00CF351C" w:rsidRDefault="004556E2" w:rsidP="002E0A27">
            <w:pPr>
              <w:spacing w:after="0" w:line="240" w:lineRule="auto"/>
              <w:jc w:val="center"/>
              <w:rPr>
                <w:rFonts w:ascii="Times New Roman" w:eastAsia="Times New Roman" w:hAnsi="Times New Roman" w:cs="Times New Roman"/>
                <w:sz w:val="24"/>
                <w:szCs w:val="24"/>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( 61-67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(67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w:t>
            </w:r>
            <w:r w:rsidRPr="00CF351C">
              <w:rPr>
                <w:rFonts w:ascii="Times New Roman" w:eastAsia="Times New Roman" w:hAnsi="Times New Roman" w:cs="Times New Roman"/>
                <w:sz w:val="24"/>
                <w:szCs w:val="24"/>
              </w:rPr>
              <w:t xml:space="preserve"> №4-65</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13/6</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Алкиндер, алкиндердің гомологтық қатары, жалпы формуласы, ацетилен </w:t>
            </w:r>
            <w:r w:rsidRPr="00CF351C">
              <w:rPr>
                <w:rFonts w:ascii="Times New Roman" w:eastAsia="Times New Roman" w:hAnsi="Times New Roman" w:cs="Times New Roman"/>
                <w:noProof/>
                <w:sz w:val="24"/>
                <w:szCs w:val="24"/>
                <w:lang w:val="kk-KZ"/>
              </w:rPr>
              <w:lastRenderedPageBreak/>
              <w:t>молекуласының құрылысы, ацетилен көмірсутектерінің аталуы мен изомерленуі, ацетиленді метаннан және карбидтік тәсілмен алу, физикалық қасиеттері, химиялық қасиеттері: қосылу реакциялары (гидратациялау, гидрлеу), ацетиленнің бензолға тримерленуі, алкиндердің қолданылуы.</w:t>
            </w:r>
          </w:p>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№2 (2.4) көрсетілім </w:t>
            </w:r>
          </w:p>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 көрсетілім </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 Ацетиленнің жануы</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( 61-67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3,4 (67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Е.ж.</w:t>
            </w:r>
            <w:r w:rsidRPr="00CF351C">
              <w:rPr>
                <w:rFonts w:ascii="Times New Roman" w:eastAsia="Times New Roman" w:hAnsi="Times New Roman" w:cs="Times New Roman"/>
                <w:sz w:val="24"/>
                <w:szCs w:val="24"/>
              </w:rPr>
              <w:t xml:space="preserve"> №4-6</w:t>
            </w:r>
            <w:r w:rsidRPr="00CF351C">
              <w:rPr>
                <w:rFonts w:ascii="Times New Roman" w:eastAsia="Times New Roman" w:hAnsi="Times New Roman" w:cs="Times New Roman"/>
                <w:sz w:val="24"/>
                <w:szCs w:val="24"/>
                <w:lang w:val="kk-KZ"/>
              </w:rPr>
              <w:t>6</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14/7</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Арендер, бензол – арендер өкілі, бензол молекуласының құрылысы, арендердің изомерленуі, атаулары және алынуы, бензолдың физикалық және химиялық қасиеттері, бензол қатысуымен жүретін орынбасу реакциялары: галогендеу, нитрлеу, бензолдың сутекпен, галогенмен қосылу реакциялары, толуол – бензолдың гомологы, бензол мен толуол қасиеттерін салыстыру, арендердің қолданылуы, көмірсутектер кластары арасындағы генетикалық байланыс</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( 61-67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5,7 (67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w:t>
            </w:r>
            <w:r w:rsidRPr="00CF351C">
              <w:rPr>
                <w:rFonts w:ascii="Times New Roman" w:eastAsia="Times New Roman" w:hAnsi="Times New Roman" w:cs="Times New Roman"/>
                <w:sz w:val="24"/>
                <w:szCs w:val="24"/>
              </w:rPr>
              <w:t xml:space="preserve"> №4-67</w:t>
            </w:r>
          </w:p>
        </w:tc>
      </w:tr>
      <w:tr w:rsidR="004556E2" w:rsidRPr="004556E2"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15/8</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Көмірсутектердің табиғи көздері, табиғи газ, мұнай, тас көмір, көмірсутектердің табиғи көздерінің шығу тегі, пайдалы қазбаларды өндіру, оларды өңдеу мен қолданудың экологиялық аспектілері. Сандық есептер.</w:t>
            </w:r>
          </w:p>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мен жаттығулар: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газтектес көмірсутектің салыстырмалы тығыздығы бойынша немесе құрамындағы көміртек пен сутектің массалық үлестері бойынша оның молекулалық формуласын анықтау;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көмірсутектің салыстырмалы тығыздығы немесе оның жану өнімдерінің массасы, көлемі, зат мөлшері </w:t>
            </w:r>
            <w:r w:rsidRPr="00CF351C">
              <w:rPr>
                <w:rFonts w:ascii="Times New Roman" w:eastAsia="Times New Roman" w:hAnsi="Times New Roman" w:cs="Times New Roman"/>
                <w:sz w:val="24"/>
                <w:szCs w:val="24"/>
                <w:lang w:val="kk-KZ"/>
              </w:rPr>
              <w:lastRenderedPageBreak/>
              <w:t>бойынша молекулалық формуласын анықтау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4556E2"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16/9</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Қазақстандағы мұнай, газ және көмір өнеркәсібінің дамуы. №4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өнімдерінің үлгілерімен танысу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single" w:sz="4" w:space="0" w:color="auto"/>
              <w:bottom w:val="thinThickSmallGap" w:sz="12" w:space="0" w:color="auto"/>
              <w:right w:val="nil"/>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4821" w:type="dxa"/>
            <w:tcBorders>
              <w:top w:val="thinThickSmallGap" w:sz="12" w:space="0" w:color="auto"/>
              <w:left w:val="nil"/>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3-тақырып. </w:t>
            </w:r>
            <w:r w:rsidRPr="00CF351C">
              <w:rPr>
                <w:rFonts w:ascii="Times New Roman" w:eastAsia="Times New Roman" w:hAnsi="Times New Roman" w:cs="Times New Roman"/>
                <w:b/>
                <w:sz w:val="24"/>
                <w:szCs w:val="24"/>
                <w:lang w:val="kk-KZ"/>
              </w:rPr>
              <w:t xml:space="preserve">Оттекті органикалық қосылыстар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11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single" w:sz="4" w:space="0" w:color="auto"/>
              <w:bottom w:val="thinThickSmallGap" w:sz="12" w:space="0" w:color="auto"/>
              <w:right w:val="single" w:sz="4"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17/1</w:t>
            </w:r>
          </w:p>
        </w:tc>
        <w:tc>
          <w:tcPr>
            <w:tcW w:w="4821" w:type="dxa"/>
            <w:tcBorders>
              <w:top w:val="thinThickSmallGap" w:sz="12" w:space="0" w:color="auto"/>
              <w:left w:val="single" w:sz="4"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Спирттер, қаныққан біратомды спирттер, қаныққан біратомды спирттердің гомологтық қатары, жалпы формуласы, спирттердің изомериленуі, спирттердің физикалық қасиеттері, алынуы, спирттердің химиялық қасиеттері, көп атомды спирттер, этиленгликоль, глицерин, көпатомды спирттердің құрылысы және қасиеттері, спирттердің қолданылуы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(3.1, 3.2)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 Глюкозаның спирттік ашуы;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 Мыс (ІІ) оксидін қолданып, спиртті альдегидке тотықтыру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глицериннің суда еруі, мыс (ІІ) гидроксидімен әрекеттесуі</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89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§8 (68-78 б.) </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№7-12 ( 78 б.)</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18/2</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Фенол, фенол молекуласының құрылысы, физикалық қасиеттері, химиялық қасиеттері, фенолдың алынуы, фенолға сапалық реакция, фенол және оның туындыларының қолданылуы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Calibri" w:eastAsia="Times New Roman" w:hAnsi="Calibri" w:cs="Calibri"/>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Еремин В., Кузьменко. Сб. зад. и упр.-М:Оникс, 2007</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§9 (78-83 б.) </w:t>
            </w:r>
          </w:p>
          <w:p w:rsidR="004556E2" w:rsidRPr="00CF351C" w:rsidRDefault="004556E2"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№4-16 ( 83 б.)</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19/3</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Альдегидтер, альдегид молекуласының құрылысы, гомологтық қатары, изомерленуі мен номенклатурасы, карбонил тобының құрылысы, ерекшеліктері, алынуы, физикалық және химиялық қасиеттері, қолданылуы. №3 (3.3) көрсетілімдер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 Альдегид, құмырсқа қышқылы, глюкозаның «күміс айна» реакциясы</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§10 (83-88 б.) </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( 88 б.)</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20/4</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Карбон қышқылдары, карбон қышқылдарының жіктелуі, жалпы формуласы, қаныққан бірнегізді карбон қышқылдары, карбоксил тобы, құрылымы, </w:t>
            </w:r>
            <w:r w:rsidRPr="00CF351C">
              <w:rPr>
                <w:rFonts w:ascii="Times New Roman" w:eastAsia="Times New Roman" w:hAnsi="Times New Roman" w:cs="Times New Roman"/>
                <w:sz w:val="24"/>
                <w:szCs w:val="24"/>
                <w:lang w:val="kk-KZ"/>
              </w:rPr>
              <w:lastRenderedPageBreak/>
              <w:t>қаныққан бірнегізді карбон қышқылдарының гомологтық қатары, изомерленуі, алынуы, карбон қышқылдарының физикалық, химиялық қасиеттері, сірке қышқылы, қолданылуы, жоғары карбон қышқылдары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§11 (90-97 б.) </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№5-8 ( 98 б.)</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21/5</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Күрделі эфирлер, құрылысы, алынуы, эфирлену реакциясы, аталуы, изомерленуі, табиғатта таралуы, күрделі эфирлердің қасиеттері, қолданылуы. №3 (3.5) көрсетілімдер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Сірке-этил эфирін алу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5 сызбанұсқа</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§12(98-106 б.) </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№5-8 ( 107 б.)</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22/6</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Майлар, майлардың құрамы мен құрылысы, майлардың жіктелуі мен номенклатурасы, майдың биологиялық функциясы, майлар гидролизі, сабындануы, сабындар және синтетикалық жуғыш заттар, қазақстанда сабын мен жуғыш заттарды өндіру, қоршаған ортаны синтетикалық жуғыш заттардың әсерінен ластанудан қорғау. №3 (3.4) көрсетілімдер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 Сабын және синтетикалық жуғыш ұнтақ ерітінділерінің қасиетін салыстыру олардың индикаторға әсерін зерттеу</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15 кесте</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§13(110-115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2-4(115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§14(115-120 бет)</w:t>
            </w:r>
          </w:p>
          <w:p w:rsidR="004556E2" w:rsidRPr="00CF351C" w:rsidRDefault="004556E2"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 2,3 (120 б.)</w:t>
            </w:r>
          </w:p>
          <w:p w:rsidR="004556E2" w:rsidRPr="00CF351C" w:rsidRDefault="004556E2" w:rsidP="002E0A27">
            <w:pPr>
              <w:spacing w:after="0" w:line="240" w:lineRule="auto"/>
              <w:rPr>
                <w:rFonts w:ascii="Times New Roman" w:eastAsia="Times New Roman" w:hAnsi="Times New Roman" w:cs="Times New Roman"/>
                <w:sz w:val="24"/>
                <w:szCs w:val="24"/>
              </w:rPr>
            </w:pPr>
          </w:p>
          <w:p w:rsidR="004556E2" w:rsidRPr="00CF351C" w:rsidRDefault="004556E2" w:rsidP="002E0A27">
            <w:pPr>
              <w:spacing w:after="0" w:line="240" w:lineRule="auto"/>
              <w:rPr>
                <w:rFonts w:ascii="Times New Roman" w:eastAsia="Times New Roman" w:hAnsi="Times New Roman" w:cs="Times New Roman"/>
                <w:sz w:val="24"/>
                <w:szCs w:val="24"/>
                <w:lang w:val="kk-KZ"/>
              </w:rPr>
            </w:pP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23/7</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Көмірсулар, моносахаридтер, глюкоза, оның молекуласының құрылысы, табиғатта таралуы, глюкозаның физикалық қасиеттері. химиялық қасиеттері. глюкозаның алынуы мен қолданылуы. фруктоза – глюкоза изомері. фруктозаның табиғатта таралуы, биологиялық маңызы. рибоза және дезоксирибоза жайлы қысқаша мәлімет</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120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4  қайталау</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24/8</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Дисахаридтер. сахароза, оның молекуласының құрылысы мен құрамы. физикалық және химиялық қасиеттері сахароза гидролизі. сахарозаны табиғи шикізаттан өндірісте алу. қазақстанда қант өндіру</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121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4  қайталау</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25/9</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Полисахаридтер. крахмал және целлюлозаның құрылысы, құрамы. </w:t>
            </w:r>
            <w:r w:rsidRPr="00CF351C">
              <w:rPr>
                <w:rFonts w:ascii="Times New Roman" w:eastAsia="Times New Roman" w:hAnsi="Times New Roman" w:cs="Times New Roman"/>
                <w:sz w:val="24"/>
                <w:szCs w:val="24"/>
                <w:lang w:val="kk-KZ"/>
              </w:rPr>
              <w:lastRenderedPageBreak/>
              <w:t>крахмалдың биологиялық маңызы. физикалық қасиеттері. химиялық қасиеттері. полисахаридтердің табиғатта таралуы. полисахаридтердің қолданылуы. целлюлоза ацетаты мен нитраттары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органикалық қосылыстың </w:t>
            </w:r>
            <w:r w:rsidRPr="00CF351C">
              <w:rPr>
                <w:rFonts w:ascii="Times New Roman" w:eastAsia="Times New Roman" w:hAnsi="Times New Roman" w:cs="Times New Roman"/>
                <w:sz w:val="24"/>
                <w:szCs w:val="24"/>
                <w:lang w:val="kk-KZ"/>
              </w:rPr>
              <w:lastRenderedPageBreak/>
              <w:t>жану өнімдерінің массасы, көлемі бойынша оның молекулалық формуласын анықтау;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көміртек, сутек, оттектің массалық үлестері бойынша органикалық қосылыс молекулалық формуласын анықтау;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реакция өнімінің теориялық мүмкіндікпен салыстырғандағы практикалық шығымының массалық немесе көлемдік үлесін есептеу</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крахмалдың коллоидты ерітіндісін әзірлеу және оның қасиеттерін зерттеу. тағам өнімдерінен крахмалды анықтау</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11 сынып оқулығы</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121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4  қайталау</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26/10</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Көмірсутектер мен оттекті органикалық қосылыстар арасындағы генетикалық байланыс</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§15 -16 (123-131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2,3 (129 б.)</w:t>
            </w:r>
          </w:p>
          <w:p w:rsidR="004556E2" w:rsidRPr="00CF351C" w:rsidRDefault="004556E2" w:rsidP="002E0A27">
            <w:pPr>
              <w:spacing w:after="0" w:line="240" w:lineRule="auto"/>
              <w:rPr>
                <w:rFonts w:ascii="Times New Roman" w:eastAsia="Times New Roman" w:hAnsi="Times New Roman" w:cs="Times New Roman"/>
                <w:sz w:val="24"/>
                <w:szCs w:val="24"/>
              </w:rPr>
            </w:pP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2-4 (131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27/11</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практикалық жұмыс:</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«оттекті органикалық қосылыстарға сапалық реакциялар» тақырыбына эксперименттік есептер шығару</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§17 -18(131-137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1,2 (137 б.)</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single" w:sz="4"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4821" w:type="dxa"/>
            <w:tcBorders>
              <w:top w:val="thinThickSmallGap" w:sz="12" w:space="0" w:color="auto"/>
              <w:left w:val="single" w:sz="4"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тақырып.</w:t>
            </w:r>
            <w:r w:rsidRPr="00CF351C">
              <w:rPr>
                <w:rFonts w:ascii="Times New Roman" w:eastAsia="Times New Roman" w:hAnsi="Times New Roman" w:cs="Times New Roman"/>
                <w:b/>
                <w:bCs/>
                <w:noProof/>
                <w:sz w:val="24"/>
                <w:szCs w:val="24"/>
                <w:lang w:val="kk-KZ"/>
              </w:rPr>
              <w:t xml:space="preserve">Азотты органикалық қосылыстар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7</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b/>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28/1</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Нитроқосылыстар, аминдер, анилин туралы </w:t>
            </w:r>
            <w:r w:rsidRPr="00CF351C">
              <w:rPr>
                <w:rFonts w:ascii="Times New Roman" w:eastAsia="Times New Roman" w:hAnsi="Times New Roman" w:cs="Times New Roman"/>
                <w:sz w:val="24"/>
                <w:szCs w:val="24"/>
                <w:lang w:val="kk-KZ"/>
              </w:rPr>
              <w:lastRenderedPageBreak/>
              <w:t>түсінік</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§19(140-146 </w:t>
            </w:r>
            <w:r w:rsidRPr="00CF351C">
              <w:rPr>
                <w:rFonts w:ascii="Times New Roman" w:eastAsia="Times New Roman" w:hAnsi="Times New Roman" w:cs="Times New Roman"/>
                <w:sz w:val="24"/>
                <w:szCs w:val="24"/>
                <w:lang w:val="kk-KZ"/>
              </w:rPr>
              <w:lastRenderedPageBreak/>
              <w:t>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1,2 (145 б.)</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29/2</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Амин қышқылдары, белоктар,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§20(146-149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2,3 (149 б.)</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30/3</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Азотты гетероциклді қосылыстар туралы түсінік, нуклеин қышқылдары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Қосымша деректер</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§21(149-152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2-4 (152 б.)</w:t>
            </w: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31/4</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Гендік инженерия және биотехнология туралы түсінік. №4 Көрсетілімдер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көрсетілімдер:</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белокты еріту және тұнбаға түсіру, белок денатурациясы;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белоктардың (жүн немесе қауырсын) жануы;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ДНҚ, РНҚ молекулаларының модельдері </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§22(153-157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6-8 (157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32/5</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Ферменттер – белок-табиғатты биологиялық катализаторлар. </w:t>
            </w:r>
          </w:p>
          <w:p w:rsidR="004556E2" w:rsidRPr="00CF351C" w:rsidRDefault="004556E2" w:rsidP="002E0A27">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№7,8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белоктың түсті реакциялары</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 лабораториялық тәжірибе:</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мақта және жібек жіптің жануы.</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§23(157-162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7-12 (162 б.).</w:t>
            </w:r>
          </w:p>
        </w:tc>
      </w:tr>
      <w:tr w:rsidR="004556E2" w:rsidRPr="00CF351C" w:rsidTr="002E0A27">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33/6</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Витаминдер туралы түсінік, витаминдермен байланысты аурулар: авитоминоз, гиповитаминоз және гипервитаминоз</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§24(162-164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 2-5 (164 б.) </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r w:rsidR="004556E2" w:rsidRPr="00CF351C" w:rsidTr="002E0A27">
        <w:trPr>
          <w:trHeight w:val="379"/>
        </w:trPr>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34/7</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4556E2" w:rsidRPr="00CF351C" w:rsidRDefault="004556E2" w:rsidP="002E0A27">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Гормондар туралы түсінік, тірі ағзалардың химиялық құрамы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§25-26(165-170 бет)</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 3-5 (167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4-6 (170 б.)</w:t>
            </w:r>
          </w:p>
          <w:p w:rsidR="004556E2" w:rsidRPr="00CF351C" w:rsidRDefault="004556E2" w:rsidP="002E0A27">
            <w:pPr>
              <w:spacing w:after="0" w:line="240" w:lineRule="auto"/>
              <w:rPr>
                <w:rFonts w:ascii="Times New Roman" w:eastAsia="Times New Roman" w:hAnsi="Times New Roman" w:cs="Times New Roman"/>
                <w:sz w:val="24"/>
                <w:szCs w:val="24"/>
                <w:lang w:val="kk-KZ"/>
              </w:rPr>
            </w:pPr>
          </w:p>
          <w:p w:rsidR="004556E2" w:rsidRPr="00CF351C" w:rsidRDefault="004556E2" w:rsidP="002E0A27">
            <w:pPr>
              <w:spacing w:after="0" w:line="240" w:lineRule="auto"/>
              <w:jc w:val="center"/>
              <w:rPr>
                <w:rFonts w:ascii="Times New Roman" w:eastAsia="Times New Roman" w:hAnsi="Times New Roman" w:cs="Times New Roman"/>
                <w:sz w:val="24"/>
                <w:szCs w:val="24"/>
                <w:lang w:val="kk-KZ"/>
              </w:rPr>
            </w:pPr>
          </w:p>
        </w:tc>
      </w:tr>
    </w:tbl>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9B378A" w:rsidRPr="00CF351C" w:rsidRDefault="009B378A" w:rsidP="009B378A">
      <w:pPr>
        <w:spacing w:after="0" w:line="240" w:lineRule="auto"/>
        <w:jc w:val="center"/>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Күнтізбелік жоспар.</w:t>
      </w:r>
      <w:r>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Химия.</w:t>
      </w:r>
      <w:r>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Жаратылыстану-математика бағыты.</w:t>
      </w:r>
      <w:r>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11-сынып.</w:t>
      </w:r>
    </w:p>
    <w:p w:rsidR="009B378A" w:rsidRPr="00CF351C" w:rsidRDefault="009B378A" w:rsidP="009B378A">
      <w:pPr>
        <w:spacing w:after="0" w:line="240" w:lineRule="auto"/>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Аптасына 2 сағат, барлығы 68 сағат. Оқулық: Мансұров Б.А. Химия 11 сынып жарат.-мат.бағ.</w:t>
      </w:r>
    </w:p>
    <w:p w:rsidR="009B378A" w:rsidRPr="00CF351C" w:rsidRDefault="009B378A" w:rsidP="009B378A">
      <w:pPr>
        <w:spacing w:after="0" w:line="240" w:lineRule="auto"/>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-Алматы:Атамұра,</w:t>
      </w:r>
      <w:r>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2011.-224 б.</w:t>
      </w:r>
    </w:p>
    <w:p w:rsidR="009B378A" w:rsidRPr="00CF351C" w:rsidRDefault="009B378A" w:rsidP="009B378A">
      <w:pPr>
        <w:spacing w:after="0" w:line="240" w:lineRule="auto"/>
        <w:jc w:val="center"/>
        <w:rPr>
          <w:rFonts w:ascii="Bookman Old Style KZ" w:eastAsia="Times New Roman" w:hAnsi="Bookman Old Style KZ" w:cs="Times New Roman"/>
          <w:b/>
          <w:sz w:val="28"/>
          <w:szCs w:val="28"/>
          <w:lang w:val="kk-KZ"/>
        </w:rPr>
      </w:pPr>
    </w:p>
    <w:p w:rsidR="009B378A" w:rsidRPr="00CF351C" w:rsidRDefault="009B378A" w:rsidP="009B378A">
      <w:pPr>
        <w:spacing w:after="0" w:line="240" w:lineRule="auto"/>
        <w:rPr>
          <w:rFonts w:ascii="Bookman Old Style KZ" w:eastAsia="Times New Roman" w:hAnsi="Bookman Old Style KZ" w:cs="Times New Roman"/>
          <w:sz w:val="28"/>
          <w:szCs w:val="28"/>
          <w:lang w:val="kk-KZ"/>
        </w:rPr>
      </w:pPr>
    </w:p>
    <w:tbl>
      <w:tblPr>
        <w:tblW w:w="15739" w:type="dxa"/>
        <w:tblInd w:w="-601"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tblPr>
      <w:tblGrid>
        <w:gridCol w:w="710"/>
        <w:gridCol w:w="425"/>
        <w:gridCol w:w="4555"/>
        <w:gridCol w:w="995"/>
        <w:gridCol w:w="1565"/>
        <w:gridCol w:w="2702"/>
        <w:gridCol w:w="2844"/>
        <w:gridCol w:w="1943"/>
      </w:tblGrid>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Сабақтың тақырыбы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Сағат саны</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Өтілу мерзімі</w:t>
            </w: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Сарамандық, зертханалық, топсеруен</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Көрнекілік</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Үй тапсырмасы</w:t>
            </w:r>
          </w:p>
        </w:tc>
      </w:tr>
      <w:tr w:rsidR="009B378A" w:rsidRPr="00CF351C" w:rsidTr="002E0A27">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both"/>
              <w:rPr>
                <w:rFonts w:ascii="Times New Roman" w:eastAsia="Times New Roman" w:hAnsi="Times New Roman" w:cs="Times New Roman"/>
                <w:b/>
                <w:sz w:val="24"/>
                <w:szCs w:val="24"/>
                <w:lang w:val="kk-KZ"/>
              </w:rPr>
            </w:pPr>
            <w:r w:rsidRPr="00CF351C">
              <w:rPr>
                <w:rFonts w:ascii="Times New Roman" w:eastAsia="Times New Roman" w:hAnsi="Times New Roman" w:cs="Times New Roman"/>
                <w:bCs/>
                <w:noProof/>
                <w:sz w:val="24"/>
                <w:szCs w:val="24"/>
                <w:lang w:val="kk-KZ"/>
              </w:rPr>
              <w:t>1-тақырып.</w:t>
            </w:r>
            <w:r w:rsidRPr="00CF351C">
              <w:rPr>
                <w:rFonts w:ascii="Times New Roman" w:eastAsia="Times New Roman" w:hAnsi="Times New Roman" w:cs="Times New Roman"/>
                <w:b/>
                <w:bCs/>
                <w:noProof/>
                <w:sz w:val="24"/>
                <w:szCs w:val="24"/>
                <w:lang w:val="kk-KZ"/>
              </w:rPr>
              <w:t xml:space="preserve"> Органикалық химияға кіріспе. Органикалық қосылыстардың құрылыс теориясы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8</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Техника қауіпсіздігі бойынша алғашқы нұсқаулар. Органикалық химия – көміртек қосылыстарының химиясы, көміртегі атомы құр</w:t>
            </w:r>
            <w:r>
              <w:rPr>
                <w:rFonts w:ascii="Times New Roman" w:eastAsia="Times New Roman" w:hAnsi="Times New Roman" w:cs="Times New Roman"/>
                <w:sz w:val="24"/>
                <w:szCs w:val="24"/>
                <w:lang w:val="kk-KZ"/>
              </w:rPr>
              <w:t>ы</w:t>
            </w:r>
            <w:r w:rsidRPr="00CF351C">
              <w:rPr>
                <w:rFonts w:ascii="Times New Roman" w:eastAsia="Times New Roman" w:hAnsi="Times New Roman" w:cs="Times New Roman"/>
                <w:sz w:val="24"/>
                <w:szCs w:val="24"/>
                <w:lang w:val="kk-KZ"/>
              </w:rPr>
              <w:t>лысының ерекшелігі.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Б.А.Мансұров.Химия 11 сынып жарат.-мат.бағ.-Алматы:Атамұра,2011.-224 б.</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 тарау 21 бет</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ҚТЕ қайталау</w:t>
            </w:r>
          </w:p>
        </w:tc>
      </w:tr>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қосылыстардағы көміртек атомы орбитальдарының гибридтенуі (sp3, sp2, sp), молекулалар пішіні, валенттілік бұрыштары, органикалық қосылыстардағы химиялық байланыс түрі, түзілу механизмі, электрондық табиғаты, коваленттік байланыс, оның ұзындығы, кеңістіктегі бағыты, энергиясы, σ, π байланыстар, сутектік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§7-8, 23-25 бет</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А.М. Бутлеровтің органикалық қосылыстардың химиялық құрылысы теориясы, оның негізгі қағидалары, химиялық құрылыс теориясының маңызы, бос </w:t>
            </w:r>
            <w:r w:rsidRPr="00CF351C">
              <w:rPr>
                <w:rFonts w:ascii="Times New Roman" w:eastAsia="Times New Roman" w:hAnsi="Times New Roman" w:cs="Times New Roman"/>
                <w:sz w:val="24"/>
                <w:szCs w:val="24"/>
                <w:lang w:val="kk-KZ"/>
              </w:rPr>
              <w:lastRenderedPageBreak/>
              <w:t>радикалдар туралы түсінік және олардың тірі ағзалар тіршілігіндегі маңызы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 22 бет</w:t>
            </w:r>
          </w:p>
        </w:tc>
      </w:tr>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бейорганикалық және органикалық қосылыстар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kk-KZ"/>
              </w:rPr>
              <w:t>Тест жинағы,201</w:t>
            </w:r>
            <w:r w:rsidRPr="00CF351C">
              <w:rPr>
                <w:rFonts w:ascii="Times New Roman" w:eastAsia="Times New Roman" w:hAnsi="Times New Roman" w:cs="Times New Roman"/>
                <w:sz w:val="24"/>
                <w:szCs w:val="24"/>
                <w:lang w:val="en-US"/>
              </w:rPr>
              <w:t>2</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Қосымша деректер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0A1BE0"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жіктелуі мен номенклатурасы, функционалды топтар, көмірсутектер, оттекті және азотты қосылыстар, гомология және гомологтар, изомерия және изомерлер туралы түсініктер. №1 көрсетілімдер.</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 метан, алмаз, графит, көміртек (ІV) оксидінің, этан, этилен, ацетилен, бензол, метанол, этанол молекулаларының шарстерженьді модельдері;</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керосин, этанол, глицерин, глюкоза, сахароза, парафин, мақта, ағаш жаңқасы үлгілері.</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 лабораториялық тәжірибе «Метан, этан, этен, этин, пропан, аммиак, су және сірке қышқылы молекулаларының шарстерженьді модельдерін жасау»;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9 (1-5) 28 бет</w:t>
            </w:r>
          </w:p>
        </w:tc>
      </w:tr>
      <w:tr w:rsidR="009B378A" w:rsidRPr="000A1BE0"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табиғаттағы, адам өміріндегі маңызы, органикалық химияның қалыптасуы мен дамуына Қазақстан ғалымдарының қосқан үлесі;</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заттардың құрылысы мен қасиеттерінің өзара байланысы, органикалық қосылыстардың реакцияға түсу қабілеті. Сандық есеп</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метан, бутан, этанол, сірке қышқылының формулалары бойынша есептеулер;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күнделікті тұрмыста белгілі қосылыстар құрамындағы химиялық элемент </w:t>
            </w:r>
            <w:r w:rsidRPr="00CF351C">
              <w:rPr>
                <w:rFonts w:ascii="Times New Roman" w:eastAsia="Times New Roman" w:hAnsi="Times New Roman" w:cs="Times New Roman"/>
                <w:sz w:val="24"/>
                <w:szCs w:val="24"/>
                <w:lang w:val="kk-KZ"/>
              </w:rPr>
              <w:lastRenderedPageBreak/>
              <w:t>атомдардың массалық үлесін есептеу (бутан, этанол, сірке қышқылы)</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Қосымша деректер</w:t>
            </w:r>
          </w:p>
        </w:tc>
      </w:tr>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7</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практикалық жұмыс «Органикалық заттың сапалық құрамын анықтау»;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CF351C" w:rsidTr="002E0A27">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бақылау 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қайталау</w:t>
            </w:r>
          </w:p>
        </w:tc>
      </w:tr>
      <w:tr w:rsidR="009B378A" w:rsidRPr="00CF351C" w:rsidTr="002E0A27">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2</w:t>
            </w:r>
            <w:r w:rsidRPr="00CF351C">
              <w:rPr>
                <w:rFonts w:ascii="Times New Roman" w:eastAsia="Times New Roman" w:hAnsi="Times New Roman" w:cs="Times New Roman"/>
                <w:sz w:val="24"/>
                <w:szCs w:val="24"/>
                <w:lang w:val="kk-KZ"/>
              </w:rPr>
              <w:t>-тақырып.</w:t>
            </w:r>
            <w:r w:rsidRPr="00CF351C">
              <w:rPr>
                <w:rFonts w:ascii="Times New Roman" w:eastAsia="Times New Roman" w:hAnsi="Times New Roman" w:cs="Times New Roman"/>
                <w:b/>
                <w:sz w:val="24"/>
                <w:szCs w:val="24"/>
                <w:lang w:val="kk-KZ"/>
              </w:rPr>
              <w:t xml:space="preserve"> Көмірсутектер мен олардың табиғи көздері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24</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9/1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Алкандар, алкандардың гомологтық қатары, жалпы формуласы, метан және оның гомологтарының молекулаларының құрылысы, sp3 гибридтену. № 2  (2.1)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 «Қаныққан көмірсутектер мен олардың алкилдік радикалдарының гомологтық қатары» кестесі.</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10 (2-4) 41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10/2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Алкандардың изомерленуі, атаулары, алкандардың табиғатта таралуы, физикалық және химиялық қасиеттері, орынбасу реакциялары: галогендеу және нитрлеу, жануы, термиялық айырылуы, алкандарды қолдану, метан негізінде жүргізілетін синтездер, өндірісте алынуы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Еремин В., Кузьменко. Сб. зад. и упр.-М:Оникс,2007</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rPr>
            </w:pPr>
            <w:r w:rsidRPr="00DC0069">
              <w:rPr>
                <w:rFonts w:ascii="Times New Roman" w:hAnsi="Times New Roman" w:cs="Times New Roman"/>
                <w:lang w:val="kk-KZ"/>
              </w:rPr>
              <w:t>§</w:t>
            </w:r>
            <w:r>
              <w:rPr>
                <w:rFonts w:ascii="Times New Roman" w:hAnsi="Times New Roman" w:cs="Times New Roman"/>
                <w:lang w:val="kk-KZ"/>
              </w:rPr>
              <w:t>11-12 (9-11) 42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Алкандар крекингі.  Мұнайды фракциялық айдау, лабораторияда алынуы: Вюрц синтезі, алюминий карбидінің гидролизі. № 2  (2.2)  көрсетілімдер: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 Метан, этилен, ацетиленнің жануы;</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13-14 9 есеп 43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 Циклоалкандардың гомологтық қатары. Жалпы формуласы және құрылысы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Шамова И.О. Учимся решать расчетные зад. по химии.-М:Высш.шк.,2001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 xml:space="preserve"> 15 (1-2) 50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13/5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Ц</w:t>
            </w:r>
            <w:r w:rsidRPr="00CF351C">
              <w:rPr>
                <w:rFonts w:ascii="Times New Roman" w:eastAsia="Times New Roman" w:hAnsi="Times New Roman" w:cs="Times New Roman"/>
                <w:sz w:val="24"/>
                <w:szCs w:val="24"/>
                <w:lang w:val="kk-KZ"/>
              </w:rPr>
              <w:t xml:space="preserve">иклоалкандардың изомерленуі мен атаулары, циклоалкандардың табиғатта таралуы, циклоалкандардың физикалық </w:t>
            </w:r>
            <w:r w:rsidRPr="00CF351C">
              <w:rPr>
                <w:rFonts w:ascii="Times New Roman" w:eastAsia="Times New Roman" w:hAnsi="Times New Roman" w:cs="Times New Roman"/>
                <w:sz w:val="24"/>
                <w:szCs w:val="24"/>
                <w:lang w:val="kk-KZ"/>
              </w:rPr>
              <w:lastRenderedPageBreak/>
              <w:t>қасиеттері, циклоалкандардың химиялық қасиеттері: гидрленуі, дегидрленуі, жануы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16 (6-7) 50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14/6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Алкендер. Алкендердің гомологтық қатар. Жалпы формуласы. Этилен және оның гомологтарының молекулаларының құрылысы. sp2 гибридтену,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Тест жинағы,2012</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17 (1-2) 58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Алкендердің аталуы, кеңістік және құрылымдық изомерленуі. Физикалық қасиеттері, этилен көмірсутектерін алу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17 (5-6) 59 бет</w:t>
            </w:r>
          </w:p>
        </w:tc>
      </w:tr>
      <w:tr w:rsidR="009B378A" w:rsidRPr="000A1BE0"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16/8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Химиялық қасиеттері: қосылу реакциялары (галогендеу, гидрогалогендеу, гидратациялау, гидрлеу),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18</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Марковников ережесі. Тотығуы, алкендердің полимерлену реакциясы. полиэтилен, алкендердің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18 (3-4) 59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18/10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Алкадиендер. А</w:t>
            </w:r>
            <w:r w:rsidRPr="00CF351C">
              <w:rPr>
                <w:rFonts w:ascii="Times New Roman" w:eastAsia="Times New Roman" w:hAnsi="Times New Roman" w:cs="Times New Roman"/>
                <w:sz w:val="24"/>
                <w:szCs w:val="24"/>
                <w:lang w:val="kk-KZ"/>
              </w:rPr>
              <w:t>лкадиендер туралы түсінік, алкадиендердің жалпы формуласы, молекуласының құрылысы. sp2 гибридтену, изомерленуі мен аталуы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en-US"/>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Хомченко И.Г. Сб. зад и упр. –М:Высш.шк., 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19 (1-6) 64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 xml:space="preserve"> 19/11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Физикалық қасиеттері, алкадиендердің полимерленуі, табиғи және синтетикалық каучуктер, каучук вулканизациясы, резина</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(2.3-2.5)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 Каучук, резина, эбонит үлгілерімен танысу</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 Парафиннің оттектің жеткілікті және жеткіліксіз мөлшерінде балқуы және жануы;</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 5 Қыздырғанда каучуктың айырылуы, айырылу өнімдерінен қанықпаған көмірсутектерді </w:t>
            </w:r>
            <w:r w:rsidRPr="00CF351C">
              <w:rPr>
                <w:rFonts w:ascii="Times New Roman" w:eastAsia="Times New Roman" w:hAnsi="Times New Roman" w:cs="Times New Roman"/>
                <w:sz w:val="24"/>
                <w:szCs w:val="24"/>
                <w:lang w:val="kk-KZ"/>
              </w:rPr>
              <w:lastRenderedPageBreak/>
              <w:t>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Интернет материалдары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20 (1-2) 65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20/12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widowControl w:val="0"/>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Алкиндер.  Алкиндердің гомологтық қатары. Жалпы формуласы, ацетилен мен басқа алкиндердің молекула құрылысы. sp гибридтену. Ацетилен көмірсутектерінің аталуы мен изомерленуі. Ацетиленді метаннан және карбидтік тәсілмен алу. Физикалық қасиеттері. Химиялық</w:t>
            </w:r>
            <w:r>
              <w:rPr>
                <w:rFonts w:ascii="Times New Roman" w:eastAsia="Times New Roman" w:hAnsi="Times New Roman" w:cs="Times New Roman"/>
                <w:sz w:val="24"/>
                <w:szCs w:val="24"/>
                <w:lang w:val="kk-KZ"/>
              </w:rPr>
              <w:t xml:space="preserve"> қасиеттері: қосылу реакциялары </w:t>
            </w:r>
            <w:r w:rsidRPr="00CF351C">
              <w:rPr>
                <w:rFonts w:ascii="Times New Roman" w:eastAsia="Times New Roman" w:hAnsi="Times New Roman" w:cs="Times New Roman"/>
                <w:sz w:val="24"/>
                <w:szCs w:val="24"/>
                <w:lang w:val="kk-KZ"/>
              </w:rPr>
              <w:t>(галогендеу, гидрогалогендеу, гидратациялау, гидрлеу).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21 (4-5) 71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Ацетиленнің бензолға тримерленуі, алкиндердің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22 (3-9) 72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22/14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Арендер, бензол – арендер өкілі. Бензол молекуласының құрылысы. Арендердің изомерленуі, атаулары және алынуы, бензолдың гомологтары. </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 2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лабораториялық тәжірибе (мультимедиа) «этилен, ацетилен, мұнай үлгісі мен бензолдың калий перманганаты мен йод суына әсері»;</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23</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23/15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Бензолдың физикалық және химиялық қасиеттері. Бензол қатысуымен жүретін орынбасу реакциялары: галогендеу, нитрлеу. Бензолдың сутекпен, галогенмен қосылу реакциялары, тотығуы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24  78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24/16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толуол – бензолдың гомологы, бензол мен толуол қасиеттерін салыстыру, арендердің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24 79 бет (1-2)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25/17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Көмірсутектер мен олардың туындылары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25 (2-3)</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26/18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Көмірсутектердің табиғи көздері. Табиғи газ, оның құрамы мен қолданылуы. Мұнай. Мұнайға серік газдар. Құрамы. Мұнайды өнеркәсіпте өңдеу. Фракциялық </w:t>
            </w:r>
            <w:r w:rsidRPr="00CF351C">
              <w:rPr>
                <w:rFonts w:ascii="Times New Roman" w:eastAsia="Times New Roman" w:hAnsi="Times New Roman" w:cs="Times New Roman"/>
                <w:noProof/>
                <w:sz w:val="24"/>
                <w:szCs w:val="24"/>
                <w:lang w:val="kk-KZ"/>
              </w:rPr>
              <w:lastRenderedPageBreak/>
              <w:t>айдау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27 85 бет, 7 тарау</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27/19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Термиялық және каталитикалық крекингілеу. Мұнай өнімдерін риформингілеу және ароматтандыру. Тас көмір, тас көмірді кокстеу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28 (5-7)</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28/20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Көмірсутектердің табиғи көздерінің шығу тегі, пайдалы қазбаларды өндіру, оларды өңдеу мен қолданудың экологиялық аспектілері.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29 (1-2)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29/21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Қазақстандағы мұнай, газ және көмір өнеркәсібінің дамуы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Қосымша деректер</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30/22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сандық есептер:</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газтектес көмірсутектің салыстырмалы тығыздығы бойынша немесе құрамындағы көміртек пен сутектің массалық үлестері бойынша оның молекулалық формуласын анықтау;</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көмірсутектің салыстырмалы тығыздығы немесе оның жану өнімдерінің массасы, көлемі, зат мөлшері бойынша молекулалық формуласын анықтау;</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көмірсутектер арасындағы генетикалық байланысты жүзеге асыратын химиялық реакция теңдеулері бойынша өнімнің массасын, көлемін есептеу;</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табиғи газдың жануы, этанның дегидрленуі, ацетиленнің гидрлену реакцияларындағы газдардың көлемдік қатынастарын есептеу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Есептер мен тапсырмалар жиынтығы</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31/23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практикалық жұмыс «этилен алу және оның қасиеттерін зерттеу»;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32/24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2 бақылаужұмысы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nil"/>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4555" w:type="dxa"/>
            <w:tcBorders>
              <w:top w:val="thinThickSmallGap" w:sz="12" w:space="0" w:color="auto"/>
              <w:left w:val="nil"/>
              <w:bottom w:val="thinThickSmallGap" w:sz="12" w:space="0" w:color="auto"/>
              <w:right w:val="single" w:sz="4"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3-тақырып.</w:t>
            </w:r>
            <w:r w:rsidRPr="00CF351C">
              <w:rPr>
                <w:rFonts w:ascii="Times New Roman" w:eastAsia="Times New Roman" w:hAnsi="Times New Roman" w:cs="Times New Roman"/>
                <w:b/>
                <w:bCs/>
                <w:noProof/>
                <w:sz w:val="24"/>
                <w:szCs w:val="24"/>
                <w:lang w:val="kk-KZ"/>
              </w:rPr>
              <w:t xml:space="preserve"> Оттекті органикалық қосылыстар </w:t>
            </w:r>
          </w:p>
        </w:tc>
        <w:tc>
          <w:tcPr>
            <w:tcW w:w="995" w:type="dxa"/>
            <w:tcBorders>
              <w:top w:val="thinThickSmallGap" w:sz="12" w:space="0" w:color="auto"/>
              <w:left w:val="single" w:sz="4"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20</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Оттекті органикалық қосылыстардың жіктелуі, номенклатурасы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3 кесте ( 54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30(2-4)</w:t>
            </w:r>
          </w:p>
        </w:tc>
      </w:tr>
      <w:tr w:rsidR="009B378A" w:rsidRPr="000A1BE0"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Спирттер. Спирттердің құрамы мен жіктелуі, қаныққан біратомды спирттер. Қаныққан біратомды спирттердің гомологтық қатары, жалпы формуласы, Спирттердің изомериленуі, спирттердің физикалық қасиеттері, алынуы. Молекулааралық сутектік байланыс, спирттердің электрондық құрылысының ерекшеліктері, спирттердің химиялық қасиеттері: спирттердің металдармен, галоген сутектермен әрекеттесуі, молекулааралық, молекулаішілік дегидратациялану, эфирлену, тотығу мен дегидрленуі. </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(3.1 -3.2)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 Спирттер мен карбон қышқылдарының үлгілері;</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 Спирттер мен карбон қышқылдарының суда ерігіштігі;</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этиленді гидратациялау, глюкозаны спирттік ашыту арқылы этанол алу;</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Усманова М.Б., Сақария-нова К.Н. Химия 8-11. Сандық есептер шығару әдістем.-Алматы: Атамұ-ра,2004.-152 б.</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31(1-2)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Көпатомды спирттер, этиленгликоль, глицерин, көпатомды спирттердің құрылысы және қасиеттері, көпатомды спирттерге сапалық реакция, спирттердің маңызды өкілдері, метанол мен этанолдың физиологиялық әсері, спирттердің қолданылуы.</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 «Глицериннің суда еруі, мыс (ІІ) гидроксидімен әрекеттесуі»;</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32(1-2)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Фенол. Фенол молекуласының құрылысы, атомдар мен атомдар тобының өзара әсері, физикалық қасиеттері, химиялық қасиеттері, фенолдың алынуы, фенолға сапалық реакция, фенол және оның туындыларының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Дидактикалық материал</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33,34</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Альдегидтер, кетондар, альдегид және кетон молекулаларының құрылысы, </w:t>
            </w:r>
            <w:r w:rsidRPr="00CF351C">
              <w:rPr>
                <w:rFonts w:ascii="Times New Roman" w:eastAsia="Times New Roman" w:hAnsi="Times New Roman" w:cs="Times New Roman"/>
                <w:noProof/>
                <w:sz w:val="24"/>
                <w:szCs w:val="24"/>
                <w:lang w:val="kk-KZ"/>
              </w:rPr>
              <w:lastRenderedPageBreak/>
              <w:t>гомологтық қатары, изомерленуі мен номенклатурасы, карбонил тобының құрылысы, ерекшеліктері, алынуы, физикалық және химиялық қасиеттері,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5 кесте ( 67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35(2)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Формальдегид және оның гомологтарының физикалық қасиеттері. альдегидтер мен кетондардың жеке өкілдері, альдегидтердің химиялық қасиеттерінің карбонил тобына тәуелділігі (гидрлену, тотығуы), альдегидтердің сапалық реакциялары (күміс оксидінің аммиактағы ерітіндісімен және мыс (ІІ) гидроксидімен тотығуы), формальдегидтің фенолмен поликонденсациялануы</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(3.3)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 Мыс (ІІ) оксидін қолданып, спиртті альдегидке тотықтыру, альдегидтен карбон қышқылын алу;</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альдегид, құмырсқа қышқылы, глюкозаның «күміс айна» реакциясы;</w:t>
            </w:r>
            <w:r w:rsidRPr="00DC0069">
              <w:rPr>
                <w:rFonts w:ascii="Times New Roman" w:hAnsi="Times New Roman" w:cs="Times New Roman"/>
                <w:lang w:val="kk-KZ"/>
              </w:rPr>
              <w:t xml:space="preserve"> </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6 кесте ( 68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36(2,4)</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39/7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Карбон қышқылдары, карбон қышқылдарының молекуласы мен карбоксил тобының құрылысы, карбон қышқылдарының жіктелуі, жалпы формуласы, изомерленуі мен номенклатурасы, карбон қышқылдарының табиғатта таралуы, карбон қышқылдарының қолданылуы, карбон қышқылдарының физикалық қасиеттері және олардың молекула құрылысына тәуелділігі, карбон қышқылдарының химиялық қасиеттері: металдар, металл оксидтері, негіздер және тұздармен әрекеттесуі, көмірсутек радикалының карбон қышқылының күшіне әсері, эфирлену реакциясы, оның жүру жағдайлары, қанықпаған карбон қышқылдары, олардың құрылысы мен </w:t>
            </w:r>
            <w:r w:rsidRPr="00CF351C">
              <w:rPr>
                <w:rFonts w:ascii="Times New Roman" w:eastAsia="Times New Roman" w:hAnsi="Times New Roman" w:cs="Times New Roman"/>
                <w:noProof/>
                <w:sz w:val="24"/>
                <w:szCs w:val="24"/>
                <w:lang w:val="kk-KZ"/>
              </w:rPr>
              <w:lastRenderedPageBreak/>
              <w:t>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37,38,39,40</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40/8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Жай және күрделі эфирлер және олардың құрылысы, күрделі эфирлердің изомерленуі мен номенклатурасы, эфирлену реакциясының қайтымдылығы, күрделі эфирлердің гидролизі</w:t>
            </w:r>
          </w:p>
          <w:p w:rsidR="009B378A" w:rsidRPr="00CF351C" w:rsidRDefault="009B378A" w:rsidP="002E0A27">
            <w:pPr>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(3.5)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Сірке-этил немесе сірке-изоамил эфирлерін алу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41,42,43</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Майлар, майлардың құрамы мен құрылысы, майлардың жіктелуі мен номенклатурасы, майлардың табиғатта таралуы, майдың биологиялық функциясы, майдың қасиеттері. сұйық майларды гидрлеу, маргарин, тағамдағы майдың ағзадағы өзгерісі, майлар мен олардың негізіндегі тағамдардың қоректік құндылығы. майлар гидролизі, сабындануы, сабындар және синтетикалық жуғыш заттар, Қазақстанда сабын мен жуғыш заттарды өндіру, қоршаған ортаны синтетикалық жуғыш заттардың әсерінен ластанудан қорғау.</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(3.4)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 Майлардың қасиеті (майлардың ерігіштігі, сұйық майлардың қанықпағандық қасиеттерін зерттеу);</w:t>
            </w:r>
          </w:p>
          <w:p w:rsidR="009B378A" w:rsidRPr="00CF351C" w:rsidRDefault="009B378A" w:rsidP="002E0A27">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сабын және синтетикалық жуғыш ұнтақ ерітінділерінің қасиетін салыстыру олардың индикаторға әсерін зерттеу;</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44</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42/10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Көмірсулар, моносахаридтер, глюкоза, оның молекуласының құрылысы, табиғатта таралуы, глюкозаның физикалық қасиеттері,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кесте ( 75 бет)</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46</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43/11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Бөлме температурасында және қыздырғанда глюкозаның мыс (ІІ) гидроксидімен әрекеттесуі, эфирлену, «Күміс айна» реакциялары, гидрленуі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46 жалғасы</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44/12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Глюкозаның спирт және сүт қышқылын түзе ашуы, глюкозаның биологиялық маңызы, глюкозаның алынуы мен қолданылуы, фруктоза – глюкоза изомері, </w:t>
            </w:r>
            <w:r w:rsidRPr="00CF351C">
              <w:rPr>
                <w:rFonts w:ascii="Times New Roman" w:eastAsia="Times New Roman" w:hAnsi="Times New Roman" w:cs="Times New Roman"/>
                <w:sz w:val="24"/>
                <w:szCs w:val="24"/>
                <w:lang w:val="kk-KZ"/>
              </w:rPr>
              <w:lastRenderedPageBreak/>
              <w:t>фруктозаның табиғатта таралуы, биологиялық маңызы, рибоза және дезоксирибоза жайлы қысқаша мәлімет</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Default="009B378A" w:rsidP="002E0A27">
            <w:pPr>
              <w:spacing w:after="0" w:line="240" w:lineRule="auto"/>
              <w:jc w:val="center"/>
              <w:rPr>
                <w:rFonts w:ascii="Times New Roman" w:hAnsi="Times New Roman" w:cs="Times New Roman"/>
                <w:lang w:val="kk-KZ"/>
              </w:rPr>
            </w:pPr>
            <w:r w:rsidRPr="00DC0069">
              <w:rPr>
                <w:rFonts w:ascii="Times New Roman" w:hAnsi="Times New Roman" w:cs="Times New Roman"/>
                <w:lang w:val="kk-KZ"/>
              </w:rPr>
              <w:t>§</w:t>
            </w:r>
            <w:r>
              <w:rPr>
                <w:rFonts w:ascii="Times New Roman" w:hAnsi="Times New Roman" w:cs="Times New Roman"/>
                <w:lang w:val="kk-KZ"/>
              </w:rPr>
              <w:t>47</w:t>
            </w:r>
          </w:p>
          <w:p w:rsidR="009B378A" w:rsidRPr="00CF351C" w:rsidRDefault="009B378A" w:rsidP="002E0A27">
            <w:pPr>
              <w:spacing w:after="0" w:line="240" w:lineRule="auto"/>
              <w:jc w:val="center"/>
              <w:rPr>
                <w:rFonts w:ascii="Times New Roman" w:eastAsia="Times New Roman" w:hAnsi="Times New Roman" w:cs="Times New Roman"/>
                <w:sz w:val="24"/>
                <w:szCs w:val="24"/>
                <w:lang w:val="en-US"/>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45/13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Дисахаридтер, сахароза, оның молекуласының құрылысы мен құрамы, физикалық және химиялық қасиеттері, сахарозаның биологиялық маңызы, сахарозаның изомерлері (лактоза мен мальтоза), сахароза гидролизі, сахарозаны табиғи шикізаттан өндірісте алу, Қазақстанда қант өндіру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48</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46/14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Полисахаридтер, крахмал және целлюлозаның құрылысы, құрамы, биологиялық маңызы, физикалық қасиеттері, химиялық қасиеттері. полисахаридтердің гидролизі, крахмалды сапалық анықтау, полисахаридтердің табиғатта таралуы, полисахаридтердің қолданылуы, целлюлоза триацетаты, тринитраты. </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 «Сірке және фосфор қышқылдарының химиялық қасиеттерін салыстыру. Крахмалдың коллоидтық ерітіндісін әзірлеу және оның қасиеттерін зерттеу, тамақ өнімдеріндегі крахмалды 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en-US"/>
              </w:rPr>
            </w:pPr>
            <w:r w:rsidRPr="00DC0069">
              <w:rPr>
                <w:rFonts w:ascii="Times New Roman" w:hAnsi="Times New Roman" w:cs="Times New Roman"/>
                <w:lang w:val="kk-KZ"/>
              </w:rPr>
              <w:t>§</w:t>
            </w:r>
            <w:r>
              <w:rPr>
                <w:rFonts w:ascii="Times New Roman" w:hAnsi="Times New Roman" w:cs="Times New Roman"/>
                <w:lang w:val="kk-KZ"/>
              </w:rPr>
              <w:t>49,50</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47/15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Жасанды талшықтар туралы түсінік, целлюлозаның минералды және карбон қышқылдарымен әрекеттесуі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Шамова И.О. Учимся решать расчетные зад. по химии.-М:Высш.шк.,2001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Қосымша дерек</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48/16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Қазақстанда қант, целлюлоза өндіру, ағаш және қағаз, оттекті органикалық қосылыстардың биологиялық және экологиялық ролі, көмірсулардың қоректік құндылығы. Көмірсутектер мен оттекті органикалық қосылыстар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Хомченко И.Г. Сб. зад и упр. –М:Высш.шк., 2010</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презентация</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49/17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жану өнімдерінің массасы, көлемі бойынша молекулалық формуласын анықтау;</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салыстырмалы тығыздығы бойынша немесе құрамындағы көміртек, сутек және оттектің массалық үлестері бойынша оның молекулалық формуласын анықтау;</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әр түрлі кластары арасындағы генетикалық байланысты жүзеге асыратын химиялық реакция теңдеулері арқылы өнімнің массасы мен көлемін есептеу;</w:t>
            </w:r>
          </w:p>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реакция өнімінің теориялық мүмкіндікпен салыстырғандағы практикалық шығымының массалық немесе көлемдік үлесін есептеу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kk-KZ"/>
              </w:rPr>
              <w:t>Есептер мен тапсырмалар жиынтығы</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50/18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практикалық жұмыс: «Көмірсутектер мен оттекті органикалық қосылыстар арасындағы генетикалық байланыс» тақырыбына сандық және сапалық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51/19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практикалық жұмыс «Оттекті органикалық қосылыстарға сапалық реакциялар» тақырыбына эксперименттік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p w:rsidR="009B378A" w:rsidRPr="00CF351C" w:rsidRDefault="009B378A" w:rsidP="002E0A27">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11 сынып оқулығы 20 сурет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52/20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3 бақылаужұмысы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Еремин В., Кузьменко. Сб. зад. и упр.-М:Оникс,2007</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9B378A" w:rsidRPr="00CF351C" w:rsidTr="002E0A27">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 xml:space="preserve">4-тақырып.  Азотты органикалық қосылыстар «Гетероциклді қосылыстар», «Нуклеин қышқылдары»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10</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Аминдер.Аминдердің құрамы мен құрылысы, амин тобы, жіктелуі, </w:t>
            </w:r>
            <w:r w:rsidRPr="00CF351C">
              <w:rPr>
                <w:rFonts w:ascii="Times New Roman" w:eastAsia="Times New Roman" w:hAnsi="Times New Roman" w:cs="Times New Roman"/>
                <w:sz w:val="24"/>
                <w:szCs w:val="24"/>
                <w:lang w:val="kk-KZ"/>
              </w:rPr>
              <w:lastRenderedPageBreak/>
              <w:t>изомерленуі мен номенклатурасы, алифатикалық аминдер, аминдерді нитроқосылыстарды тотықсыздандырып алу (Зинин реакциясы), аминдердің сумен және қышқылдармен әрекеттесуі, аминдердің тотығуы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 кесте 95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rPr>
            </w:pPr>
            <w:r w:rsidRPr="00DC0069">
              <w:rPr>
                <w:rFonts w:ascii="Times New Roman" w:hAnsi="Times New Roman" w:cs="Times New Roman"/>
                <w:lang w:val="kk-KZ"/>
              </w:rPr>
              <w:t>8 кесте 95 бет</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Анилин – ароматты аминдер өкілі, анилин молекуласының құрылысы, аминдердің физикалық қасиеттері, аминдердің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Сумен, қышқылдармен әрекеттесуі, аминдердің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b/>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химиясы</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9 кесте 100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52 жалғасы</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Амин қышқылдары, амин қышқылдарының құрамы мен құрылысы, амин қышқылдарының номенклатурасы мен изомерленуі, амин қышқылдарының қышқылдық-негіздік қасиетінің екіжақтылығының себебі, амин қышқылдарының қышқылдармен әрекеттесуі, амин қышқылдарының негіздермен әрекеттесуі, күрделі эфирлер түзуі, амин қышқылдарының поликонденсациясы, амин қышқылдарының биологиялық маңызы, амин қышқылдарының қолданылуы, синтетикалық талшықтар (капрон, энант және тағы басқа), табиғатта таралуы, биологиялық маңызы</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(4.1)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4.1 Амин қышқылы ерітіндісінен функционалдық топтарды анықтау;</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10 кесте 107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53,54</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Белоктар, белоктардың құрамы, белок молекуласының құрылысы, белоктардың физикалық қасиеттері, атомдардың пептидтік тобы, пептиттік байланыс, пептидтер, белоктардың біріншілік, екіншілік және үшіншілік құрылымы, </w:t>
            </w:r>
            <w:r w:rsidRPr="00CF351C">
              <w:rPr>
                <w:rFonts w:ascii="Times New Roman" w:eastAsia="Times New Roman" w:hAnsi="Times New Roman" w:cs="Times New Roman"/>
                <w:sz w:val="24"/>
                <w:szCs w:val="24"/>
                <w:lang w:val="kk-KZ"/>
              </w:rPr>
              <w:lastRenderedPageBreak/>
              <w:t xml:space="preserve">белоктың химиялық қасиеттері: жануы, денатурациясы, гидролизі, белоктардың түсті реакциялары, белоктардың ағзада өзгерісі, белоктардың биологиялық қызметі, белоктың төртіншілік құрылымы – белок және белок емес молекулалардың агрегациясы, белок жетіспеушіліктің </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жаһандық проблемасы және оны шешу жолдары</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(4.2)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5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4.2 Белокты еріту және тұнбаға түсіру, белок денатурациясы.</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 5 лабораториялық тәжірибе «Белоктың </w:t>
            </w:r>
            <w:r w:rsidRPr="00CF351C">
              <w:rPr>
                <w:rFonts w:ascii="Times New Roman" w:eastAsia="Times New Roman" w:hAnsi="Times New Roman" w:cs="Times New Roman"/>
                <w:sz w:val="24"/>
                <w:szCs w:val="24"/>
                <w:lang w:val="kk-KZ"/>
              </w:rPr>
              <w:lastRenderedPageBreak/>
              <w:t>түсті реакциялары», «Мақта және жібек жіптің жануы»;</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57,58</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bCs/>
                <w:noProof/>
                <w:sz w:val="24"/>
                <w:szCs w:val="24"/>
                <w:lang w:val="kk-KZ"/>
              </w:rPr>
            </w:pPr>
            <w:r w:rsidRPr="00CF351C">
              <w:rPr>
                <w:rFonts w:ascii="Times New Roman" w:eastAsia="Times New Roman" w:hAnsi="Times New Roman" w:cs="Times New Roman"/>
                <w:bCs/>
                <w:noProof/>
                <w:sz w:val="24"/>
                <w:szCs w:val="24"/>
                <w:lang w:val="kk-KZ"/>
              </w:rPr>
              <w:t>Азотты гетероциклды қосылыстар туралы түсінік, пиррол, пиридин, пиримидинді және пуринді негіздер туралы түсінік</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59/7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Нуклеин қышқылдары, нуклеин қышқылдарының құрамы, нуклеотидтер құрылысының жалпы сызбасы.</w:t>
            </w:r>
          </w:p>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4 (4.3)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4.3 Белоктардың (жүн немесе қауырсын) жануы;</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2012 жылғы 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60/8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ДНҚ және РНҚ биологиялық рөлі, белок синтезіндегі нуклеин қышқылдарының рөлі, гендік инженерия және биотехнология туралы түсінік</w:t>
            </w:r>
          </w:p>
          <w:p w:rsidR="009B378A" w:rsidRPr="00CF351C" w:rsidRDefault="009B378A" w:rsidP="002E0A27">
            <w:pPr>
              <w:spacing w:after="0" w:line="240" w:lineRule="auto"/>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4 (4.1)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4.4 ДНҚ, РНҚ молекулаларының модельдері</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116 б</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презентация</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мен жаттығулар: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химиялық реакция теңдеулері бойынша экологиялық мазмұнды есептер шығару;</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теориялық мүмкіндікпен салыстырғандағы өнім шығымының массалық, көлемдік үлестері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Есептер мен тапсырмалар жиынтығы</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62/10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бақылау 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 11 кесте 119 бет</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5-тақырып.  </w:t>
            </w:r>
            <w:r w:rsidRPr="00CF351C">
              <w:rPr>
                <w:rFonts w:ascii="Times New Roman" w:eastAsia="Times New Roman" w:hAnsi="Times New Roman" w:cs="Times New Roman"/>
                <w:b/>
                <w:sz w:val="24"/>
                <w:szCs w:val="24"/>
                <w:lang w:val="kk-KZ"/>
              </w:rPr>
              <w:t xml:space="preserve">Синтетикалық жоғары молекулалы қосылыстар «Химия және </w:t>
            </w:r>
            <w:r w:rsidRPr="00CF351C">
              <w:rPr>
                <w:rFonts w:ascii="Times New Roman" w:eastAsia="Times New Roman" w:hAnsi="Times New Roman" w:cs="Times New Roman"/>
                <w:b/>
                <w:sz w:val="24"/>
                <w:szCs w:val="24"/>
                <w:lang w:val="kk-KZ"/>
              </w:rPr>
              <w:lastRenderedPageBreak/>
              <w:t xml:space="preserve">адам денсаулығы»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сызбанұсқа 125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Синтетикалық жоғары молекулалы қосылыстарды алу реакциялары (полимерлеу, сополимерлену, поликонденсация)</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Қосымша материалдар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60,61</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Мономер, полимер буыны, полимерлену дәрежесі, макромолекула ұғымдары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Lines="20" w:line="240" w:lineRule="auto"/>
              <w:jc w:val="both"/>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 кесте 130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61 жалғасы</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Жоғары молекулалы қосылыстардың құрылысы, қасиеттері, қолданылуы;</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пластмассалар (полиэтилен, полипропилен, полистирол, фенолформалдегид)</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көрсетілімдер</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көрсетілімдер «Пластмасса, синтетикалық каучук және талшықтардың үлгілерімен таныстыру»;</w:t>
            </w:r>
          </w:p>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 лабораториялық тәжірибе «Пластмасса және талшықтарды танып білу».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Усманова М.Б., Сақария-нова К.Н. Химия 8-11. Сандық есептер шығару әдістемесі.</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rPr>
            </w:pPr>
            <w:r w:rsidRPr="00DC0069">
              <w:rPr>
                <w:rFonts w:ascii="Times New Roman" w:hAnsi="Times New Roman" w:cs="Times New Roman"/>
                <w:lang w:val="kk-KZ"/>
              </w:rPr>
              <w:t>§</w:t>
            </w:r>
            <w:r>
              <w:rPr>
                <w:rFonts w:ascii="Times New Roman" w:hAnsi="Times New Roman" w:cs="Times New Roman"/>
                <w:lang w:val="kk-KZ"/>
              </w:rPr>
              <w:t>62</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Синтететикалық талшықтар (капрон, лавсан, кевлар), синттетикалық каучуктер (бутадиен, хлорпрен, бутадиенстирол), Қазақстандағы полимер өндірісі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63</w:t>
            </w:r>
          </w:p>
        </w:tc>
      </w:tr>
      <w:tr w:rsidR="009B378A" w:rsidRPr="00CF351C"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Витаминдер, дәрілер, гормондар мен ферменттер жөнінде түсініктер, тұрмыстағы химиялық сауаттылық</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 2010-2013 ж</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64-68</w:t>
            </w:r>
          </w:p>
        </w:tc>
      </w:tr>
      <w:tr w:rsidR="009B378A" w:rsidRPr="009B378A" w:rsidTr="002E0A27">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органикалық заттардың қасиеттеріне арналған аралас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9B378A" w:rsidRPr="00CF351C" w:rsidRDefault="009B378A" w:rsidP="002E0A27">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9B378A" w:rsidRPr="00CF351C" w:rsidRDefault="009B378A" w:rsidP="002E0A27">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138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9B378A" w:rsidRPr="00CF351C" w:rsidRDefault="009B378A" w:rsidP="002E0A27">
            <w:pPr>
              <w:spacing w:after="0" w:line="240" w:lineRule="auto"/>
              <w:jc w:val="center"/>
              <w:rPr>
                <w:rFonts w:ascii="Times New Roman" w:eastAsia="Times New Roman" w:hAnsi="Times New Roman" w:cs="Times New Roman"/>
                <w:sz w:val="24"/>
                <w:szCs w:val="24"/>
                <w:lang w:val="kk-KZ"/>
              </w:rPr>
            </w:pPr>
          </w:p>
        </w:tc>
      </w:tr>
    </w:tbl>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850B48" w:rsidRPr="00E059BC" w:rsidRDefault="00850B48" w:rsidP="00850B48">
      <w:pPr>
        <w:tabs>
          <w:tab w:val="left" w:pos="11721"/>
        </w:tabs>
        <w:rPr>
          <w:rFonts w:ascii="Times New Roman" w:hAnsi="Times New Roman" w:cs="Times New Roman"/>
          <w:sz w:val="24"/>
          <w:szCs w:val="24"/>
          <w:lang w:val="kk-KZ"/>
        </w:rPr>
      </w:pPr>
    </w:p>
    <w:p w:rsidR="001B23C8" w:rsidRPr="009B378A" w:rsidRDefault="001B23C8">
      <w:pPr>
        <w:rPr>
          <w:rFonts w:ascii="Times New Roman" w:hAnsi="Times New Roman" w:cs="Times New Roman"/>
          <w:sz w:val="24"/>
          <w:szCs w:val="24"/>
          <w:lang w:val="kk-KZ"/>
        </w:rPr>
      </w:pPr>
    </w:p>
    <w:sectPr w:rsidR="001B23C8" w:rsidRPr="009B378A" w:rsidSect="00E059BC">
      <w:pgSz w:w="16838" w:h="11906" w:orient="landscape"/>
      <w:pgMar w:top="567"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Kazakh">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Old Style KZ">
    <w:altName w:val="Bookman Old Style"/>
    <w:charset w:val="CC"/>
    <w:family w:val="roman"/>
    <w:pitch w:val="variable"/>
    <w:sig w:usb0="800002A7" w:usb1="0000387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5F10"/>
    <w:multiLevelType w:val="hybridMultilevel"/>
    <w:tmpl w:val="0E24E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2A1FB3"/>
    <w:multiLevelType w:val="hybridMultilevel"/>
    <w:tmpl w:val="2466DA2C"/>
    <w:lvl w:ilvl="0" w:tplc="160E7F82">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1F424FB1"/>
    <w:multiLevelType w:val="hybridMultilevel"/>
    <w:tmpl w:val="ABFEC498"/>
    <w:lvl w:ilvl="0" w:tplc="146A62B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23802A64"/>
    <w:multiLevelType w:val="hybridMultilevel"/>
    <w:tmpl w:val="D8E440C4"/>
    <w:lvl w:ilvl="0" w:tplc="44EA3E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3D964C1"/>
    <w:multiLevelType w:val="hybridMultilevel"/>
    <w:tmpl w:val="ACD4E78C"/>
    <w:lvl w:ilvl="0" w:tplc="B576E3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D943F6"/>
    <w:multiLevelType w:val="hybridMultilevel"/>
    <w:tmpl w:val="9DFA313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AB3458F"/>
    <w:multiLevelType w:val="multilevel"/>
    <w:tmpl w:val="3EEAFE8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985C66"/>
    <w:multiLevelType w:val="hybridMultilevel"/>
    <w:tmpl w:val="1DA21FD4"/>
    <w:lvl w:ilvl="0" w:tplc="A18C28F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B2D42"/>
    <w:multiLevelType w:val="multilevel"/>
    <w:tmpl w:val="4256462A"/>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860BF5"/>
    <w:multiLevelType w:val="hybridMultilevel"/>
    <w:tmpl w:val="9DFA313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67536FE"/>
    <w:multiLevelType w:val="hybridMultilevel"/>
    <w:tmpl w:val="DF542B94"/>
    <w:lvl w:ilvl="0" w:tplc="C696FA84">
      <w:start w:val="1"/>
      <w:numFmt w:val="decimal"/>
      <w:lvlText w:val="%1."/>
      <w:lvlJc w:val="left"/>
      <w:pPr>
        <w:ind w:left="1134" w:hanging="360"/>
      </w:pPr>
      <w:rPr>
        <w:rFonts w:hint="default"/>
      </w:rPr>
    </w:lvl>
    <w:lvl w:ilvl="1" w:tplc="043F0019">
      <w:start w:val="1"/>
      <w:numFmt w:val="lowerLetter"/>
      <w:lvlText w:val="%2."/>
      <w:lvlJc w:val="left"/>
      <w:pPr>
        <w:ind w:left="1647" w:hanging="360"/>
      </w:pPr>
    </w:lvl>
    <w:lvl w:ilvl="2" w:tplc="043F001B">
      <w:start w:val="1"/>
      <w:numFmt w:val="lowerRoman"/>
      <w:lvlText w:val="%3."/>
      <w:lvlJc w:val="right"/>
      <w:pPr>
        <w:ind w:left="2367" w:hanging="180"/>
      </w:pPr>
    </w:lvl>
    <w:lvl w:ilvl="3" w:tplc="043F000F">
      <w:start w:val="1"/>
      <w:numFmt w:val="decimal"/>
      <w:lvlText w:val="%4."/>
      <w:lvlJc w:val="left"/>
      <w:pPr>
        <w:ind w:left="3087" w:hanging="360"/>
      </w:pPr>
    </w:lvl>
    <w:lvl w:ilvl="4" w:tplc="043F0019">
      <w:start w:val="1"/>
      <w:numFmt w:val="lowerLetter"/>
      <w:lvlText w:val="%5."/>
      <w:lvlJc w:val="left"/>
      <w:pPr>
        <w:ind w:left="3807" w:hanging="360"/>
      </w:pPr>
    </w:lvl>
    <w:lvl w:ilvl="5" w:tplc="043F001B">
      <w:start w:val="1"/>
      <w:numFmt w:val="lowerRoman"/>
      <w:lvlText w:val="%6."/>
      <w:lvlJc w:val="right"/>
      <w:pPr>
        <w:ind w:left="4527" w:hanging="180"/>
      </w:pPr>
    </w:lvl>
    <w:lvl w:ilvl="6" w:tplc="043F000F">
      <w:start w:val="1"/>
      <w:numFmt w:val="decimal"/>
      <w:lvlText w:val="%7."/>
      <w:lvlJc w:val="left"/>
      <w:pPr>
        <w:ind w:left="5247" w:hanging="360"/>
      </w:pPr>
    </w:lvl>
    <w:lvl w:ilvl="7" w:tplc="043F0019">
      <w:start w:val="1"/>
      <w:numFmt w:val="lowerLetter"/>
      <w:lvlText w:val="%8."/>
      <w:lvlJc w:val="left"/>
      <w:pPr>
        <w:ind w:left="5967" w:hanging="360"/>
      </w:pPr>
    </w:lvl>
    <w:lvl w:ilvl="8" w:tplc="043F001B">
      <w:start w:val="1"/>
      <w:numFmt w:val="lowerRoman"/>
      <w:lvlText w:val="%9."/>
      <w:lvlJc w:val="right"/>
      <w:pPr>
        <w:ind w:left="6687" w:hanging="180"/>
      </w:pPr>
    </w:lvl>
  </w:abstractNum>
  <w:abstractNum w:abstractNumId="11">
    <w:nsid w:val="538C6D9D"/>
    <w:multiLevelType w:val="hybridMultilevel"/>
    <w:tmpl w:val="38AEF0E8"/>
    <w:lvl w:ilvl="0" w:tplc="F7CCD1AC">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52F7DD5"/>
    <w:multiLevelType w:val="hybridMultilevel"/>
    <w:tmpl w:val="38AEF0E8"/>
    <w:lvl w:ilvl="0" w:tplc="F7CCD1AC">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6AA457A2"/>
    <w:multiLevelType w:val="multilevel"/>
    <w:tmpl w:val="E58603A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BB3DD9"/>
    <w:multiLevelType w:val="hybridMultilevel"/>
    <w:tmpl w:val="9DFA313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31E08A6"/>
    <w:multiLevelType w:val="multilevel"/>
    <w:tmpl w:val="3422874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205740"/>
    <w:multiLevelType w:val="hybridMultilevel"/>
    <w:tmpl w:val="0B96F8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nsid w:val="7FB35708"/>
    <w:multiLevelType w:val="hybridMultilevel"/>
    <w:tmpl w:val="38AEF0E8"/>
    <w:lvl w:ilvl="0" w:tplc="F7CCD1AC">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7"/>
  </w:num>
  <w:num w:numId="3">
    <w:abstractNumId w:val="2"/>
  </w:num>
  <w:num w:numId="4">
    <w:abstractNumId w:val="10"/>
  </w:num>
  <w:num w:numId="5">
    <w:abstractNumId w:val="5"/>
  </w:num>
  <w:num w:numId="6">
    <w:abstractNumId w:val="9"/>
  </w:num>
  <w:num w:numId="7">
    <w:abstractNumId w:val="14"/>
  </w:num>
  <w:num w:numId="8">
    <w:abstractNumId w:val="1"/>
  </w:num>
  <w:num w:numId="9">
    <w:abstractNumId w:val="17"/>
  </w:num>
  <w:num w:numId="10">
    <w:abstractNumId w:val="11"/>
  </w:num>
  <w:num w:numId="11">
    <w:abstractNumId w:val="12"/>
  </w:num>
  <w:num w:numId="12">
    <w:abstractNumId w:val="16"/>
  </w:num>
  <w:num w:numId="13">
    <w:abstractNumId w:val="0"/>
  </w:num>
  <w:num w:numId="14">
    <w:abstractNumId w:val="13"/>
  </w:num>
  <w:num w:numId="15">
    <w:abstractNumId w:val="3"/>
  </w:num>
  <w:num w:numId="16">
    <w:abstractNumId w:val="8"/>
  </w:num>
  <w:num w:numId="17">
    <w:abstractNumId w:val="15"/>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useFELayout/>
  </w:compat>
  <w:rsids>
    <w:rsidRoot w:val="00850B48"/>
    <w:rsid w:val="000F193E"/>
    <w:rsid w:val="00164C8E"/>
    <w:rsid w:val="001B23C8"/>
    <w:rsid w:val="004556E2"/>
    <w:rsid w:val="007241E8"/>
    <w:rsid w:val="007D5631"/>
    <w:rsid w:val="00850B48"/>
    <w:rsid w:val="008F653A"/>
    <w:rsid w:val="009B378A"/>
    <w:rsid w:val="00A56EB5"/>
    <w:rsid w:val="00A87E58"/>
    <w:rsid w:val="00B44C40"/>
    <w:rsid w:val="00BA1B52"/>
    <w:rsid w:val="00D00B53"/>
    <w:rsid w:val="00E059BC"/>
    <w:rsid w:val="00ED7D1E"/>
    <w:rsid w:val="00FB0569"/>
    <w:rsid w:val="00FF0A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C40"/>
  </w:style>
  <w:style w:type="paragraph" w:styleId="4">
    <w:name w:val="heading 4"/>
    <w:basedOn w:val="a"/>
    <w:next w:val="a"/>
    <w:link w:val="40"/>
    <w:qFormat/>
    <w:rsid w:val="00850B48"/>
    <w:pPr>
      <w:keepNext/>
      <w:spacing w:before="240" w:after="60" w:line="240" w:lineRule="auto"/>
      <w:outlineLvl w:val="3"/>
    </w:pPr>
    <w:rPr>
      <w:rFonts w:ascii="Calibri" w:eastAsia="Times New Roman" w:hAnsi="Calibri" w:cs="Calibri"/>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50B48"/>
    <w:rPr>
      <w:rFonts w:ascii="Calibri" w:eastAsia="Times New Roman" w:hAnsi="Calibri" w:cs="Calibri"/>
      <w:b/>
      <w:bCs/>
      <w:sz w:val="28"/>
      <w:szCs w:val="28"/>
      <w:lang w:val="en-US" w:eastAsia="en-US"/>
    </w:rPr>
  </w:style>
  <w:style w:type="table" w:styleId="a3">
    <w:name w:val="Table Grid"/>
    <w:basedOn w:val="a1"/>
    <w:rsid w:val="00850B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850B48"/>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semiHidden/>
    <w:rsid w:val="00850B48"/>
    <w:rPr>
      <w:rFonts w:ascii="Tahoma" w:eastAsia="Times New Roman" w:hAnsi="Tahoma" w:cs="Tahoma"/>
      <w:sz w:val="16"/>
      <w:szCs w:val="16"/>
    </w:rPr>
  </w:style>
  <w:style w:type="paragraph" w:styleId="2">
    <w:name w:val="Body Text 2"/>
    <w:basedOn w:val="a"/>
    <w:link w:val="20"/>
    <w:rsid w:val="00850B48"/>
    <w:pPr>
      <w:autoSpaceDE w:val="0"/>
      <w:autoSpaceDN w:val="0"/>
      <w:spacing w:after="0" w:line="240" w:lineRule="auto"/>
      <w:jc w:val="both"/>
    </w:pPr>
    <w:rPr>
      <w:rFonts w:ascii="SchoolBook/Kazakh" w:eastAsia="Times New Roman" w:hAnsi="SchoolBook/Kazakh" w:cs="SchoolBook/Kazakh"/>
      <w:sz w:val="24"/>
      <w:szCs w:val="24"/>
      <w:lang w:val="en-US" w:eastAsia="kk-KZ"/>
    </w:rPr>
  </w:style>
  <w:style w:type="character" w:customStyle="1" w:styleId="20">
    <w:name w:val="Основной текст 2 Знак"/>
    <w:basedOn w:val="a0"/>
    <w:link w:val="2"/>
    <w:rsid w:val="00850B48"/>
    <w:rPr>
      <w:rFonts w:ascii="SchoolBook/Kazakh" w:eastAsia="Times New Roman" w:hAnsi="SchoolBook/Kazakh" w:cs="SchoolBook/Kazakh"/>
      <w:sz w:val="24"/>
      <w:szCs w:val="24"/>
      <w:lang w:val="en-US" w:eastAsia="kk-KZ"/>
    </w:rPr>
  </w:style>
  <w:style w:type="paragraph" w:styleId="21">
    <w:name w:val="Body Text Indent 2"/>
    <w:basedOn w:val="a"/>
    <w:link w:val="22"/>
    <w:uiPriority w:val="99"/>
    <w:unhideWhenUsed/>
    <w:rsid w:val="00850B48"/>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850B48"/>
    <w:rPr>
      <w:rFonts w:ascii="Times New Roman" w:eastAsia="Times New Roman" w:hAnsi="Times New Roman" w:cs="Times New Roman"/>
      <w:sz w:val="24"/>
      <w:szCs w:val="24"/>
    </w:rPr>
  </w:style>
  <w:style w:type="paragraph" w:styleId="a6">
    <w:name w:val="header"/>
    <w:basedOn w:val="a"/>
    <w:link w:val="a7"/>
    <w:unhideWhenUsed/>
    <w:rsid w:val="00850B4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850B48"/>
    <w:rPr>
      <w:rFonts w:ascii="Times New Roman" w:eastAsia="Times New Roman" w:hAnsi="Times New Roman" w:cs="Times New Roman"/>
      <w:sz w:val="24"/>
      <w:szCs w:val="24"/>
    </w:rPr>
  </w:style>
  <w:style w:type="paragraph" w:styleId="a8">
    <w:name w:val="footer"/>
    <w:basedOn w:val="a"/>
    <w:link w:val="a9"/>
    <w:unhideWhenUsed/>
    <w:rsid w:val="00850B4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850B48"/>
    <w:rPr>
      <w:rFonts w:ascii="Times New Roman" w:eastAsia="Times New Roman" w:hAnsi="Times New Roman" w:cs="Times New Roman"/>
      <w:sz w:val="24"/>
      <w:szCs w:val="24"/>
    </w:rPr>
  </w:style>
  <w:style w:type="paragraph" w:customStyle="1" w:styleId="3">
    <w:name w:val="Знак3 Знак Знак Знак"/>
    <w:basedOn w:val="a"/>
    <w:autoRedefine/>
    <w:rsid w:val="00850B48"/>
    <w:pPr>
      <w:spacing w:after="160" w:line="240" w:lineRule="exact"/>
    </w:pPr>
    <w:rPr>
      <w:rFonts w:ascii="Times New Roman" w:eastAsia="SimSun" w:hAnsi="Times New Roman" w:cs="Times New Roman"/>
      <w:b/>
      <w:sz w:val="28"/>
      <w:szCs w:val="24"/>
      <w:lang w:val="en-US" w:eastAsia="en-US"/>
    </w:rPr>
  </w:style>
  <w:style w:type="paragraph" w:customStyle="1" w:styleId="1">
    <w:name w:val="Абзац списка1"/>
    <w:basedOn w:val="a"/>
    <w:rsid w:val="00850B48"/>
    <w:pPr>
      <w:spacing w:after="0" w:line="240" w:lineRule="auto"/>
      <w:ind w:left="720"/>
    </w:pPr>
    <w:rPr>
      <w:rFonts w:ascii="Calibri" w:eastAsia="Times New Roman" w:hAnsi="Calibri" w:cs="Calibri"/>
      <w:sz w:val="24"/>
      <w:szCs w:val="24"/>
      <w:lang w:val="en-US" w:eastAsia="en-US"/>
    </w:rPr>
  </w:style>
  <w:style w:type="numbering" w:customStyle="1" w:styleId="10">
    <w:name w:val="Нет списка1"/>
    <w:next w:val="a2"/>
    <w:uiPriority w:val="99"/>
    <w:semiHidden/>
    <w:rsid w:val="004556E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97</Pages>
  <Words>15987</Words>
  <Characters>91131</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cp:lastModifiedBy>
  <cp:revision>21</cp:revision>
  <dcterms:created xsi:type="dcterms:W3CDTF">2014-09-07T10:18:00Z</dcterms:created>
  <dcterms:modified xsi:type="dcterms:W3CDTF">2014-09-08T21:10:00Z</dcterms:modified>
</cp:coreProperties>
</file>